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BE9" w:rsidRDefault="00285BE9" w:rsidP="00285BE9">
      <w:pPr>
        <w:jc w:val="right"/>
        <w:rPr>
          <w:color w:val="000000"/>
        </w:rPr>
      </w:pPr>
    </w:p>
    <w:p w:rsidR="00285BE9" w:rsidRDefault="00285BE9" w:rsidP="00285BE9">
      <w:pPr>
        <w:jc w:val="right"/>
        <w:rPr>
          <w:color w:val="000000"/>
        </w:rPr>
      </w:pPr>
    </w:p>
    <w:p w:rsidR="00285BE9" w:rsidRDefault="00285BE9" w:rsidP="00285BE9">
      <w:pPr>
        <w:jc w:val="right"/>
        <w:rPr>
          <w:color w:val="000000"/>
        </w:rPr>
      </w:pPr>
      <w:r w:rsidRPr="00C82C86">
        <w:rPr>
          <w:color w:val="000000"/>
        </w:rPr>
        <w:t xml:space="preserve">           </w:t>
      </w:r>
    </w:p>
    <w:p w:rsidR="00285BE9" w:rsidRDefault="00285BE9" w:rsidP="00285BE9">
      <w:pPr>
        <w:jc w:val="right"/>
        <w:rPr>
          <w:color w:val="000000"/>
        </w:rPr>
      </w:pPr>
      <w:r w:rsidRPr="00C82C86">
        <w:rPr>
          <w:color w:val="000000"/>
        </w:rPr>
        <w:t xml:space="preserve"> Приложение </w:t>
      </w:r>
      <w:r>
        <w:rPr>
          <w:color w:val="000000"/>
        </w:rPr>
        <w:t>№1</w:t>
      </w:r>
    </w:p>
    <w:p w:rsidR="00285BE9" w:rsidRDefault="00285BE9" w:rsidP="00285BE9">
      <w:pPr>
        <w:jc w:val="right"/>
        <w:rPr>
          <w:color w:val="000000"/>
        </w:rPr>
      </w:pPr>
      <w:r>
        <w:rPr>
          <w:color w:val="000000"/>
        </w:rPr>
        <w:t>к п</w:t>
      </w:r>
      <w:r w:rsidRPr="00C82C86">
        <w:rPr>
          <w:color w:val="000000"/>
        </w:rPr>
        <w:t>остановлению</w:t>
      </w:r>
      <w:r>
        <w:rPr>
          <w:color w:val="000000"/>
        </w:rPr>
        <w:t xml:space="preserve"> администрации</w:t>
      </w:r>
    </w:p>
    <w:p w:rsidR="00285BE9" w:rsidRPr="00C82C86" w:rsidRDefault="00285BE9" w:rsidP="00285BE9">
      <w:pPr>
        <w:spacing w:line="255" w:lineRule="atLeast"/>
        <w:jc w:val="right"/>
        <w:rPr>
          <w:color w:val="000000"/>
        </w:rPr>
      </w:pPr>
      <w:r>
        <w:rPr>
          <w:color w:val="000000"/>
        </w:rPr>
        <w:t>Новоквасниковского  сельского поселения</w:t>
      </w:r>
    </w:p>
    <w:p w:rsidR="00285BE9" w:rsidRPr="00C82C86" w:rsidRDefault="00285BE9" w:rsidP="00285BE9">
      <w:pPr>
        <w:spacing w:line="255" w:lineRule="atLeast"/>
        <w:jc w:val="right"/>
        <w:rPr>
          <w:color w:val="000000"/>
        </w:rPr>
      </w:pPr>
      <w:r>
        <w:rPr>
          <w:color w:val="000000"/>
        </w:rPr>
        <w:t xml:space="preserve">27 июня </w:t>
      </w:r>
      <w:smartTag w:uri="urn:schemas-microsoft-com:office:smarttags" w:element="metricconverter">
        <w:smartTagPr>
          <w:attr w:name="ProductID" w:val="2012 г"/>
        </w:smartTagPr>
        <w:r>
          <w:rPr>
            <w:color w:val="000000"/>
          </w:rPr>
          <w:t>2012</w:t>
        </w:r>
        <w:r w:rsidRPr="00C82C86">
          <w:rPr>
            <w:color w:val="000000"/>
          </w:rPr>
          <w:t xml:space="preserve"> г</w:t>
        </w:r>
      </w:smartTag>
      <w:r w:rsidRPr="00C82C86">
        <w:rPr>
          <w:color w:val="000000"/>
        </w:rPr>
        <w:t>. №</w:t>
      </w:r>
      <w:r>
        <w:rPr>
          <w:color w:val="000000"/>
        </w:rPr>
        <w:t>42</w:t>
      </w:r>
    </w:p>
    <w:p w:rsidR="00285BE9" w:rsidRPr="00C82C86" w:rsidRDefault="00285BE9" w:rsidP="00285BE9">
      <w:pPr>
        <w:spacing w:line="255" w:lineRule="atLeast"/>
        <w:jc w:val="center"/>
        <w:rPr>
          <w:color w:val="000000"/>
        </w:rPr>
      </w:pPr>
    </w:p>
    <w:p w:rsidR="00285BE9" w:rsidRPr="00C82C86" w:rsidRDefault="00285BE9" w:rsidP="00285BE9">
      <w:pPr>
        <w:spacing w:line="255" w:lineRule="atLeast"/>
        <w:jc w:val="center"/>
        <w:rPr>
          <w:color w:val="000000"/>
        </w:rPr>
      </w:pPr>
    </w:p>
    <w:p w:rsidR="00285BE9" w:rsidRPr="00C82C86" w:rsidRDefault="00285BE9" w:rsidP="00285BE9">
      <w:pPr>
        <w:spacing w:line="255" w:lineRule="atLeast"/>
        <w:jc w:val="center"/>
        <w:rPr>
          <w:color w:val="000000"/>
        </w:rPr>
      </w:pPr>
    </w:p>
    <w:p w:rsidR="00285BE9" w:rsidRPr="00C82C86" w:rsidRDefault="00285BE9" w:rsidP="00285BE9">
      <w:pPr>
        <w:spacing w:line="255" w:lineRule="atLeast"/>
        <w:jc w:val="center"/>
        <w:rPr>
          <w:b/>
          <w:color w:val="000000"/>
        </w:rPr>
      </w:pPr>
      <w:r w:rsidRPr="00C82C86">
        <w:rPr>
          <w:b/>
          <w:color w:val="000000"/>
        </w:rPr>
        <w:t>АДМИНИСТРАТИВНЫЙ РЕГЛАМЕНТ</w:t>
      </w:r>
    </w:p>
    <w:p w:rsidR="00285BE9" w:rsidRDefault="00285BE9" w:rsidP="00285BE9">
      <w:pPr>
        <w:spacing w:line="255" w:lineRule="atLeast"/>
        <w:jc w:val="center"/>
        <w:rPr>
          <w:b/>
          <w:color w:val="000000"/>
        </w:rPr>
      </w:pPr>
      <w:r>
        <w:rPr>
          <w:b/>
          <w:color w:val="000000"/>
        </w:rPr>
        <w:t>исполнения</w:t>
      </w:r>
      <w:r w:rsidRPr="00A73935">
        <w:rPr>
          <w:b/>
          <w:color w:val="000000"/>
        </w:rPr>
        <w:t xml:space="preserve"> муниципальной услуги </w:t>
      </w:r>
      <w:r>
        <w:rPr>
          <w:b/>
          <w:color w:val="000000"/>
        </w:rPr>
        <w:t xml:space="preserve">  </w:t>
      </w:r>
    </w:p>
    <w:p w:rsidR="00285BE9" w:rsidRPr="00A73935" w:rsidRDefault="00285BE9" w:rsidP="00285BE9">
      <w:pPr>
        <w:spacing w:line="255" w:lineRule="atLeast"/>
        <w:jc w:val="center"/>
        <w:rPr>
          <w:b/>
          <w:color w:val="000000"/>
        </w:rPr>
      </w:pPr>
      <w:r w:rsidRPr="00A73935">
        <w:rPr>
          <w:b/>
          <w:color w:val="000000"/>
        </w:rPr>
        <w:t>«</w:t>
      </w:r>
      <w:r>
        <w:rPr>
          <w:b/>
        </w:rPr>
        <w:t>Предоставление муниципального имущества в аренду</w:t>
      </w:r>
      <w:r w:rsidRPr="00A73935">
        <w:rPr>
          <w:b/>
          <w:color w:val="000000"/>
        </w:rPr>
        <w:t>»</w:t>
      </w:r>
    </w:p>
    <w:p w:rsidR="00285BE9" w:rsidRDefault="00285BE9" w:rsidP="00285BE9">
      <w:pPr>
        <w:spacing w:line="255" w:lineRule="atLeast"/>
        <w:jc w:val="center"/>
        <w:rPr>
          <w:color w:val="000000"/>
        </w:rPr>
      </w:pPr>
    </w:p>
    <w:p w:rsidR="00285BE9" w:rsidRPr="00514EA1" w:rsidRDefault="00285BE9" w:rsidP="00285BE9">
      <w:pPr>
        <w:autoSpaceDE w:val="0"/>
        <w:autoSpaceDN w:val="0"/>
        <w:adjustRightInd w:val="0"/>
        <w:jc w:val="center"/>
        <w:outlineLvl w:val="1"/>
        <w:rPr>
          <w:b/>
        </w:rPr>
      </w:pPr>
      <w:r w:rsidRPr="00514EA1">
        <w:rPr>
          <w:b/>
        </w:rPr>
        <w:t>I. Общие положения</w:t>
      </w:r>
    </w:p>
    <w:p w:rsidR="00285BE9" w:rsidRDefault="00285BE9" w:rsidP="00285BE9">
      <w:pPr>
        <w:autoSpaceDE w:val="0"/>
        <w:autoSpaceDN w:val="0"/>
        <w:adjustRightInd w:val="0"/>
        <w:ind w:firstLine="540"/>
        <w:jc w:val="both"/>
        <w:outlineLvl w:val="1"/>
      </w:pPr>
    </w:p>
    <w:p w:rsidR="00285BE9" w:rsidRDefault="00285BE9" w:rsidP="00285BE9">
      <w:pPr>
        <w:autoSpaceDE w:val="0"/>
        <w:autoSpaceDN w:val="0"/>
        <w:adjustRightInd w:val="0"/>
        <w:jc w:val="center"/>
        <w:outlineLvl w:val="2"/>
      </w:pPr>
      <w:r>
        <w:t>1. Предмет регулирования административного регламента</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proofErr w:type="gramStart"/>
      <w:r w:rsidRPr="005E3492">
        <w:t xml:space="preserve">Административный регламент </w:t>
      </w:r>
      <w:r w:rsidRPr="00DD5163">
        <w:t>администрац</w:t>
      </w:r>
      <w:r>
        <w:t>ии Новоквасниковского  сельского поселения</w:t>
      </w:r>
      <w:r w:rsidRPr="00DD5163">
        <w:t xml:space="preserve"> по пре</w:t>
      </w:r>
      <w:r>
        <w:t>доставлению муниципальной функции</w:t>
      </w:r>
      <w:r w:rsidRPr="00DD5163">
        <w:t xml:space="preserve"> «Предоставление муниципального имущества в аренду»</w:t>
      </w:r>
      <w:r w:rsidRPr="005E3492">
        <w:rPr>
          <w:b/>
        </w:rPr>
        <w:t xml:space="preserve"> </w:t>
      </w:r>
      <w:r w:rsidRPr="005E3492">
        <w:t>(дал</w:t>
      </w:r>
      <w:r>
        <w:t xml:space="preserve">ее административный регламент) </w:t>
      </w:r>
      <w:r w:rsidRPr="005E3492">
        <w:t>разработан в целях повышения качества исполнения и доступности результатов исполнения муниципальной функции по предоставл</w:t>
      </w:r>
      <w:r>
        <w:t>ению муниципального имущества в аренду (далее муниципальная функция</w:t>
      </w:r>
      <w:r w:rsidRPr="005E3492">
        <w:t xml:space="preserve">), создания комфортных условий для участников отношений, возникающих при предоставлении муниципального имущества в аренду </w:t>
      </w:r>
      <w:r w:rsidRPr="005E3492">
        <w:rPr>
          <w:bCs/>
        </w:rPr>
        <w:t>и определяет сроки и последовательность действий (административных процедур</w:t>
      </w:r>
      <w:proofErr w:type="gramEnd"/>
      <w:r w:rsidRPr="005E3492">
        <w:rPr>
          <w:bCs/>
        </w:rPr>
        <w:t>) при осуществлении полномочий по предоставлению</w:t>
      </w:r>
      <w:r>
        <w:t xml:space="preserve"> муниципальной функции</w:t>
      </w:r>
      <w:r w:rsidRPr="005E3492">
        <w:t xml:space="preserve">  по пер</w:t>
      </w:r>
      <w:r>
        <w:t>едаче муниципального имущества</w:t>
      </w:r>
      <w:r w:rsidRPr="005E3492">
        <w:t xml:space="preserve"> в аренду.</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2. Описание заявителей</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rsidRPr="005E3492">
        <w:t>Участник</w:t>
      </w:r>
      <w:r>
        <w:t xml:space="preserve">ами </w:t>
      </w:r>
      <w:proofErr w:type="gramStart"/>
      <w:r>
        <w:t xml:space="preserve">отношений, возникающих при передаче </w:t>
      </w:r>
      <w:r w:rsidRPr="005E3492">
        <w:t>муниципального иму</w:t>
      </w:r>
      <w:r>
        <w:t>щества в аренду являются</w:t>
      </w:r>
      <w:proofErr w:type="gramEnd"/>
      <w:r>
        <w:t xml:space="preserve"> лица, </w:t>
      </w:r>
      <w:r w:rsidRPr="005E3492">
        <w:t>претендующие на заключение договора аренды муниципального имущества: юридические лица независимо от организационно-правовой формы, формы собственности, места нахождения и места происхождения капитала; физические лица, в том числе индивидуальные предприниматели.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3. Требования к порядку информирования о порядке</w:t>
      </w:r>
    </w:p>
    <w:p w:rsidR="00285BE9" w:rsidRDefault="00285BE9" w:rsidP="00285BE9">
      <w:pPr>
        <w:autoSpaceDE w:val="0"/>
        <w:autoSpaceDN w:val="0"/>
        <w:adjustRightInd w:val="0"/>
        <w:jc w:val="center"/>
        <w:outlineLvl w:val="2"/>
      </w:pPr>
      <w:r>
        <w:t>предоставления муниципальной услуги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 xml:space="preserve">1. </w:t>
      </w:r>
      <w:r w:rsidRPr="00055803">
        <w:t xml:space="preserve">Должностным лицом, ответственным за предоставление муниципальных услуг является уполномоченный специалист Администрации </w:t>
      </w:r>
      <w:r>
        <w:t xml:space="preserve">Новоквасниковского </w:t>
      </w:r>
      <w:r w:rsidRPr="00055803">
        <w:t xml:space="preserve"> сельского поселения (далее </w:t>
      </w:r>
      <w:proofErr w:type="gramStart"/>
      <w:r w:rsidRPr="00055803">
        <w:t>–с</w:t>
      </w:r>
      <w:proofErr w:type="gramEnd"/>
      <w:r w:rsidRPr="00055803">
        <w:t>пециалист</w:t>
      </w:r>
      <w:r>
        <w:t xml:space="preserve"> Администрации).</w:t>
      </w:r>
    </w:p>
    <w:p w:rsidR="00285BE9" w:rsidRDefault="00285BE9" w:rsidP="00285BE9">
      <w:pPr>
        <w:autoSpaceDE w:val="0"/>
        <w:autoSpaceDN w:val="0"/>
        <w:adjustRightInd w:val="0"/>
        <w:ind w:firstLine="540"/>
        <w:jc w:val="both"/>
        <w:outlineLvl w:val="2"/>
      </w:pPr>
      <w:r>
        <w:t>Прием заявки и выдача результатов предоставления муниципальной услуги  осуществляется в Администрации</w:t>
      </w:r>
      <w:r w:rsidRPr="00024F12">
        <w:t xml:space="preserve"> </w:t>
      </w:r>
      <w:r>
        <w:t>Новоквасниковского  сельского поселения.</w:t>
      </w:r>
    </w:p>
    <w:p w:rsidR="00285BE9" w:rsidRDefault="00285BE9" w:rsidP="00285BE9">
      <w:pPr>
        <w:autoSpaceDE w:val="0"/>
        <w:autoSpaceDN w:val="0"/>
        <w:adjustRightInd w:val="0"/>
        <w:ind w:firstLine="540"/>
        <w:jc w:val="both"/>
        <w:outlineLvl w:val="2"/>
      </w:pPr>
      <w:r>
        <w:t>Администрация:</w:t>
      </w:r>
    </w:p>
    <w:p w:rsidR="00285BE9" w:rsidRDefault="00285BE9" w:rsidP="00285BE9">
      <w:pPr>
        <w:autoSpaceDE w:val="0"/>
        <w:autoSpaceDN w:val="0"/>
        <w:adjustRightInd w:val="0"/>
        <w:ind w:firstLine="540"/>
        <w:jc w:val="both"/>
        <w:outlineLvl w:val="2"/>
        <w:rPr>
          <w:color w:val="FF0000"/>
        </w:rPr>
      </w:pPr>
      <w:r>
        <w:rPr>
          <w:color w:val="FF0000"/>
        </w:rPr>
        <w:t xml:space="preserve">Юридический адрес: Волгоградская область, </w:t>
      </w:r>
      <w:proofErr w:type="spellStart"/>
      <w:r>
        <w:rPr>
          <w:color w:val="FF0000"/>
        </w:rPr>
        <w:t>Старополтавский</w:t>
      </w:r>
      <w:proofErr w:type="spellEnd"/>
      <w:r>
        <w:rPr>
          <w:color w:val="FF0000"/>
        </w:rPr>
        <w:t xml:space="preserve"> район, </w:t>
      </w:r>
      <w:proofErr w:type="gramStart"/>
      <w:r>
        <w:rPr>
          <w:color w:val="FF0000"/>
        </w:rPr>
        <w:t>с</w:t>
      </w:r>
      <w:proofErr w:type="gramEnd"/>
      <w:r>
        <w:rPr>
          <w:color w:val="FF0000"/>
        </w:rPr>
        <w:t>. Новая Квасниковка, ул. Школьная 17а.</w:t>
      </w:r>
    </w:p>
    <w:p w:rsidR="00285BE9" w:rsidRDefault="00285BE9" w:rsidP="00285BE9">
      <w:pPr>
        <w:autoSpaceDE w:val="0"/>
        <w:autoSpaceDN w:val="0"/>
        <w:adjustRightInd w:val="0"/>
        <w:ind w:firstLine="540"/>
        <w:jc w:val="both"/>
        <w:outlineLvl w:val="2"/>
        <w:rPr>
          <w:color w:val="FF0000"/>
        </w:rPr>
      </w:pPr>
      <w:r>
        <w:rPr>
          <w:color w:val="FF0000"/>
        </w:rPr>
        <w:t xml:space="preserve">Почтовый адрес: 404 209 Волгоградская область, </w:t>
      </w:r>
      <w:proofErr w:type="spellStart"/>
      <w:r>
        <w:rPr>
          <w:color w:val="FF0000"/>
        </w:rPr>
        <w:t>Старополтавский</w:t>
      </w:r>
      <w:proofErr w:type="spellEnd"/>
      <w:r>
        <w:rPr>
          <w:color w:val="FF0000"/>
        </w:rPr>
        <w:t xml:space="preserve"> район, с. Новая Квасниковка ул</w:t>
      </w:r>
      <w:proofErr w:type="gramStart"/>
      <w:r>
        <w:rPr>
          <w:color w:val="FF0000"/>
        </w:rPr>
        <w:t>.Ш</w:t>
      </w:r>
      <w:proofErr w:type="gramEnd"/>
      <w:r>
        <w:rPr>
          <w:color w:val="FF0000"/>
        </w:rPr>
        <w:t xml:space="preserve">кольная 17а </w:t>
      </w:r>
    </w:p>
    <w:p w:rsidR="00285BE9" w:rsidRDefault="00285BE9" w:rsidP="00285BE9">
      <w:pPr>
        <w:autoSpaceDE w:val="0"/>
        <w:autoSpaceDN w:val="0"/>
        <w:adjustRightInd w:val="0"/>
        <w:ind w:firstLine="540"/>
        <w:jc w:val="both"/>
        <w:outlineLvl w:val="2"/>
        <w:rPr>
          <w:color w:val="FF0000"/>
        </w:rPr>
      </w:pPr>
      <w:r>
        <w:rPr>
          <w:color w:val="FF0000"/>
        </w:rPr>
        <w:t>Телефон/факс: (84493) 4-53-33; (телефон для справок): (84493) 4-53-33.</w:t>
      </w:r>
    </w:p>
    <w:p w:rsidR="00285BE9" w:rsidRDefault="00285BE9" w:rsidP="00285BE9">
      <w:pPr>
        <w:autoSpaceDE w:val="0"/>
        <w:autoSpaceDN w:val="0"/>
        <w:adjustRightInd w:val="0"/>
        <w:ind w:firstLine="540"/>
        <w:jc w:val="both"/>
        <w:outlineLvl w:val="2"/>
        <w:rPr>
          <w:color w:val="FF0000"/>
        </w:rPr>
      </w:pPr>
      <w:r>
        <w:rPr>
          <w:color w:val="FF0000"/>
        </w:rPr>
        <w:t>График приема: Понедельник – Пятница,  с 8-00 до 16-00.</w:t>
      </w:r>
    </w:p>
    <w:p w:rsidR="00285BE9" w:rsidRDefault="00285BE9" w:rsidP="00285BE9">
      <w:pPr>
        <w:autoSpaceDE w:val="0"/>
        <w:autoSpaceDN w:val="0"/>
        <w:adjustRightInd w:val="0"/>
        <w:ind w:firstLine="540"/>
        <w:jc w:val="both"/>
        <w:outlineLvl w:val="2"/>
      </w:pPr>
      <w:r>
        <w:rPr>
          <w:color w:val="FF0000"/>
        </w:rPr>
        <w:lastRenderedPageBreak/>
        <w:t>Выходные дни: суббота, воскресенье. Перерыв на обед с 12:00 до 13:00 час</w:t>
      </w:r>
      <w:r>
        <w:t>.</w:t>
      </w:r>
    </w:p>
    <w:p w:rsidR="00285BE9" w:rsidRPr="00285BE9" w:rsidRDefault="00285BE9" w:rsidP="00285BE9">
      <w:pPr>
        <w:autoSpaceDE w:val="0"/>
        <w:autoSpaceDN w:val="0"/>
        <w:adjustRightInd w:val="0"/>
        <w:ind w:firstLine="540"/>
        <w:jc w:val="both"/>
        <w:outlineLvl w:val="2"/>
        <w:rPr>
          <w:color w:val="FF0000"/>
          <w:lang w:val="en-US"/>
        </w:rPr>
      </w:pPr>
      <w:r>
        <w:rPr>
          <w:color w:val="FF0000"/>
        </w:rPr>
        <w:t>Сайт</w:t>
      </w:r>
      <w:r w:rsidRPr="00285BE9">
        <w:rPr>
          <w:color w:val="FF0000"/>
          <w:lang w:val="en-US"/>
        </w:rPr>
        <w:t xml:space="preserve"> </w:t>
      </w:r>
      <w:r w:rsidRPr="00285BE9">
        <w:rPr>
          <w:rFonts w:cs="Tahoma"/>
          <w:b/>
          <w:bCs/>
          <w:sz w:val="28"/>
          <w:szCs w:val="28"/>
          <w:lang w:val="en-US"/>
        </w:rPr>
        <w:t>novo</w:t>
      </w:r>
      <w:r>
        <w:rPr>
          <w:rFonts w:cs="Tahoma"/>
          <w:b/>
          <w:bCs/>
          <w:sz w:val="28"/>
          <w:szCs w:val="28"/>
          <w:lang w:val="en-US"/>
        </w:rPr>
        <w:t>kvas</w:t>
      </w:r>
      <w:r w:rsidRPr="00285BE9">
        <w:rPr>
          <w:rFonts w:cs="Tahoma"/>
          <w:b/>
          <w:bCs/>
          <w:sz w:val="28"/>
          <w:szCs w:val="28"/>
          <w:lang w:val="en-US"/>
        </w:rPr>
        <w:t>.ru</w:t>
      </w:r>
    </w:p>
    <w:p w:rsidR="00285BE9" w:rsidRDefault="00285BE9" w:rsidP="00285BE9">
      <w:pPr>
        <w:autoSpaceDE w:val="0"/>
        <w:autoSpaceDN w:val="0"/>
        <w:adjustRightInd w:val="0"/>
        <w:ind w:firstLine="540"/>
        <w:jc w:val="both"/>
        <w:outlineLvl w:val="2"/>
        <w:rPr>
          <w:color w:val="FF0000"/>
          <w:lang w:val="en-US"/>
        </w:rPr>
      </w:pPr>
      <w:r>
        <w:rPr>
          <w:color w:val="FF0000"/>
          <w:lang w:val="en-US"/>
        </w:rPr>
        <w:t xml:space="preserve"> </w:t>
      </w:r>
      <w:r>
        <w:rPr>
          <w:sz w:val="27"/>
          <w:szCs w:val="27"/>
          <w:lang w:val="en-US"/>
        </w:rPr>
        <w:t xml:space="preserve">Email: </w:t>
      </w:r>
      <w:r w:rsidR="00B96FAF">
        <w:fldChar w:fldCharType="begin"/>
      </w:r>
      <w:r w:rsidR="00B96FAF" w:rsidRPr="00580890">
        <w:rPr>
          <w:lang w:val="en-US"/>
        </w:rPr>
        <w:instrText>HYPERLINK "mailto:novaya_kvasnikovka@mail.ru"</w:instrText>
      </w:r>
      <w:r w:rsidR="00B96FAF">
        <w:fldChar w:fldCharType="separate"/>
      </w:r>
      <w:r>
        <w:rPr>
          <w:rStyle w:val="a4"/>
          <w:sz w:val="27"/>
          <w:szCs w:val="27"/>
          <w:lang w:val="en-US"/>
        </w:rPr>
        <w:t>novaya_kvasnikovka@mail.ru</w:t>
      </w:r>
      <w:r w:rsidR="00B96FAF">
        <w:fldChar w:fldCharType="end"/>
      </w:r>
    </w:p>
    <w:p w:rsidR="00285BE9" w:rsidRPr="005F7AC4" w:rsidRDefault="00285BE9" w:rsidP="00285BE9">
      <w:pPr>
        <w:autoSpaceDE w:val="0"/>
        <w:autoSpaceDN w:val="0"/>
        <w:adjustRightInd w:val="0"/>
        <w:ind w:firstLine="540"/>
        <w:jc w:val="both"/>
        <w:outlineLvl w:val="2"/>
        <w:rPr>
          <w:lang w:val="en-US"/>
        </w:rPr>
      </w:pPr>
    </w:p>
    <w:p w:rsidR="00285BE9" w:rsidRPr="00285BE9" w:rsidRDefault="00285BE9" w:rsidP="00285BE9">
      <w:pPr>
        <w:autoSpaceDE w:val="0"/>
        <w:autoSpaceDN w:val="0"/>
        <w:adjustRightInd w:val="0"/>
        <w:ind w:firstLine="540"/>
        <w:jc w:val="both"/>
        <w:outlineLvl w:val="2"/>
        <w:rPr>
          <w:color w:val="FF0000"/>
          <w:lang w:val="en-US"/>
        </w:rPr>
      </w:pPr>
      <w:r w:rsidRPr="00285BE9">
        <w:rPr>
          <w:color w:val="FF0000"/>
          <w:lang w:val="en-US"/>
        </w:rPr>
        <w:t xml:space="preserve"> </w:t>
      </w:r>
    </w:p>
    <w:p w:rsidR="00285BE9" w:rsidRDefault="00285BE9" w:rsidP="00285BE9">
      <w:pPr>
        <w:autoSpaceDE w:val="0"/>
        <w:autoSpaceDN w:val="0"/>
        <w:adjustRightInd w:val="0"/>
        <w:ind w:firstLine="540"/>
        <w:jc w:val="both"/>
        <w:outlineLvl w:val="2"/>
      </w:pPr>
      <w:r>
        <w:t xml:space="preserve">2. </w:t>
      </w:r>
      <w:proofErr w:type="gramStart"/>
      <w:r>
        <w:t xml:space="preserve">Заявители имеют право получить информацию о порядке предоставления муниципальной услуги на информационных стендах в Администрации, </w:t>
      </w:r>
      <w:r w:rsidRPr="00BA1EB9">
        <w:rPr>
          <w:color w:val="FF0000"/>
        </w:rPr>
        <w:t>на сайте</w:t>
      </w:r>
      <w:r>
        <w:rPr>
          <w:color w:val="FF0000"/>
        </w:rPr>
        <w:t xml:space="preserve"> </w:t>
      </w:r>
      <w:proofErr w:type="spellStart"/>
      <w:r>
        <w:rPr>
          <w:rFonts w:cs="Tahoma"/>
          <w:b/>
          <w:bCs/>
          <w:sz w:val="28"/>
          <w:szCs w:val="28"/>
        </w:rPr>
        <w:t>novo</w:t>
      </w:r>
      <w:r>
        <w:rPr>
          <w:rFonts w:cs="Tahoma"/>
          <w:b/>
          <w:bCs/>
          <w:sz w:val="28"/>
          <w:szCs w:val="28"/>
          <w:lang w:val="en-US"/>
        </w:rPr>
        <w:t>kvas</w:t>
      </w:r>
      <w:proofErr w:type="spellEnd"/>
      <w:r>
        <w:rPr>
          <w:rFonts w:cs="Tahoma"/>
          <w:b/>
          <w:bCs/>
          <w:sz w:val="28"/>
          <w:szCs w:val="28"/>
        </w:rPr>
        <w:t>.</w:t>
      </w:r>
      <w:proofErr w:type="spellStart"/>
      <w:r>
        <w:rPr>
          <w:rFonts w:cs="Tahoma"/>
          <w:b/>
          <w:bCs/>
          <w:sz w:val="28"/>
          <w:szCs w:val="28"/>
        </w:rPr>
        <w:t>ru</w:t>
      </w:r>
      <w:proofErr w:type="spellEnd"/>
      <w:r>
        <w:t xml:space="preserve">, при личном посещении специалистов Администрации согласно графику работы приемов для консультаций, а также направив </w:t>
      </w:r>
      <w:r w:rsidRPr="00BA1EB9">
        <w:rPr>
          <w:color w:val="FF0000"/>
        </w:rPr>
        <w:t>запрос по электронной почте:</w:t>
      </w:r>
      <w:r>
        <w:rPr>
          <w:color w:val="FF0000"/>
        </w:rPr>
        <w:t xml:space="preserve"> </w:t>
      </w:r>
      <w:hyperlink r:id="rId4" w:history="1">
        <w:r>
          <w:rPr>
            <w:rStyle w:val="a4"/>
            <w:sz w:val="27"/>
            <w:szCs w:val="27"/>
            <w:lang w:val="en-US"/>
          </w:rPr>
          <w:t>novaya</w:t>
        </w:r>
        <w:r w:rsidRPr="005F7AC4">
          <w:rPr>
            <w:rStyle w:val="a4"/>
            <w:sz w:val="27"/>
            <w:szCs w:val="27"/>
          </w:rPr>
          <w:t>_</w:t>
        </w:r>
        <w:r>
          <w:rPr>
            <w:rStyle w:val="a4"/>
            <w:sz w:val="27"/>
            <w:szCs w:val="27"/>
            <w:lang w:val="en-US"/>
          </w:rPr>
          <w:t>kvasnikovka</w:t>
        </w:r>
        <w:r w:rsidRPr="005F7AC4">
          <w:rPr>
            <w:rStyle w:val="a4"/>
            <w:sz w:val="27"/>
            <w:szCs w:val="27"/>
          </w:rPr>
          <w:t>@</w:t>
        </w:r>
        <w:r>
          <w:rPr>
            <w:rStyle w:val="a4"/>
            <w:sz w:val="27"/>
            <w:szCs w:val="27"/>
            <w:lang w:val="en-US"/>
          </w:rPr>
          <w:t>mail</w:t>
        </w:r>
        <w:r w:rsidRPr="005F7AC4">
          <w:rPr>
            <w:rStyle w:val="a4"/>
            <w:sz w:val="27"/>
            <w:szCs w:val="27"/>
          </w:rPr>
          <w:t>.</w:t>
        </w:r>
        <w:r>
          <w:rPr>
            <w:rStyle w:val="a4"/>
            <w:sz w:val="27"/>
            <w:szCs w:val="27"/>
            <w:lang w:val="en-US"/>
          </w:rPr>
          <w:t>ru</w:t>
        </w:r>
      </w:hyperlink>
      <w:r>
        <w:t xml:space="preserve"> Сведения о ходе предоставления услуги получаются от Администрации по электронной почте.</w:t>
      </w:r>
      <w:proofErr w:type="gramEnd"/>
    </w:p>
    <w:p w:rsidR="00285BE9" w:rsidRDefault="00285BE9" w:rsidP="00285BE9">
      <w:pPr>
        <w:autoSpaceDE w:val="0"/>
        <w:autoSpaceDN w:val="0"/>
        <w:adjustRightInd w:val="0"/>
        <w:ind w:firstLine="540"/>
        <w:jc w:val="both"/>
        <w:outlineLvl w:val="2"/>
      </w:pPr>
      <w:r>
        <w:t>3. На информационных стендах в помещениях, предназначенных для приема документов на предоставление муниципальной услуги, размещается следующая информация:</w:t>
      </w:r>
    </w:p>
    <w:p w:rsidR="00285BE9" w:rsidRDefault="00285BE9" w:rsidP="00285BE9">
      <w:pPr>
        <w:autoSpaceDE w:val="0"/>
        <w:autoSpaceDN w:val="0"/>
        <w:adjustRightInd w:val="0"/>
        <w:ind w:firstLine="540"/>
        <w:jc w:val="both"/>
        <w:outlineLvl w:val="2"/>
      </w:pPr>
      <w:r>
        <w:t>- текст настоящего административного регламента;</w:t>
      </w:r>
    </w:p>
    <w:p w:rsidR="00285BE9" w:rsidRDefault="00285BE9" w:rsidP="00285BE9">
      <w:pPr>
        <w:autoSpaceDE w:val="0"/>
        <w:autoSpaceDN w:val="0"/>
        <w:adjustRightInd w:val="0"/>
        <w:ind w:firstLine="540"/>
        <w:jc w:val="both"/>
        <w:outlineLvl w:val="2"/>
      </w:pPr>
      <w:r>
        <w:t>- бланки и образцы оформления заявлений, необходимых для предоставления муниципальной услуги;</w:t>
      </w:r>
    </w:p>
    <w:p w:rsidR="00285BE9" w:rsidRDefault="00285BE9" w:rsidP="00285BE9">
      <w:pPr>
        <w:autoSpaceDE w:val="0"/>
        <w:autoSpaceDN w:val="0"/>
        <w:adjustRightInd w:val="0"/>
        <w:ind w:firstLine="540"/>
        <w:jc w:val="both"/>
        <w:outlineLvl w:val="2"/>
      </w:pPr>
      <w:r>
        <w:t>- месторасположение, график (режим) работы, адреса, номера телефонов, адрес электронной почты органов, в которых заявители могут получить необходимую информацию;</w:t>
      </w:r>
    </w:p>
    <w:p w:rsidR="00285BE9" w:rsidRDefault="00285BE9" w:rsidP="00285BE9">
      <w:pPr>
        <w:autoSpaceDE w:val="0"/>
        <w:autoSpaceDN w:val="0"/>
        <w:adjustRightInd w:val="0"/>
        <w:ind w:firstLine="540"/>
        <w:jc w:val="both"/>
        <w:outlineLvl w:val="2"/>
      </w:pPr>
      <w:r>
        <w:t>- местоположение органов и организаций, предоставляющих необходимые и обязательные услуги.</w:t>
      </w:r>
    </w:p>
    <w:p w:rsidR="00285BE9" w:rsidRPr="00E607E1" w:rsidRDefault="00285BE9" w:rsidP="00285BE9">
      <w:pPr>
        <w:autoSpaceDE w:val="0"/>
        <w:autoSpaceDN w:val="0"/>
        <w:adjustRightInd w:val="0"/>
        <w:ind w:firstLine="540"/>
        <w:jc w:val="both"/>
        <w:outlineLvl w:val="2"/>
        <w:rPr>
          <w:color w:val="FF0000"/>
        </w:rPr>
      </w:pPr>
      <w:r>
        <w:t xml:space="preserve">4. В целях получения консультации по электронной почте </w:t>
      </w:r>
      <w:r w:rsidRPr="00F013C0">
        <w:rPr>
          <w:color w:val="FF0000"/>
        </w:rPr>
        <w:t xml:space="preserve">на электронный адрес </w:t>
      </w:r>
      <w:r>
        <w:rPr>
          <w:color w:val="FF0000"/>
        </w:rPr>
        <w:t xml:space="preserve"> </w:t>
      </w:r>
      <w:r w:rsidRPr="005F7AC4">
        <w:rPr>
          <w:sz w:val="27"/>
          <w:szCs w:val="27"/>
        </w:rPr>
        <w:t xml:space="preserve"> </w:t>
      </w:r>
      <w:hyperlink r:id="rId5" w:history="1">
        <w:r>
          <w:rPr>
            <w:rStyle w:val="a4"/>
            <w:sz w:val="27"/>
            <w:szCs w:val="27"/>
            <w:lang w:val="en-US"/>
          </w:rPr>
          <w:t>novaya</w:t>
        </w:r>
        <w:r w:rsidRPr="005F7AC4">
          <w:rPr>
            <w:rStyle w:val="a4"/>
            <w:sz w:val="27"/>
            <w:szCs w:val="27"/>
          </w:rPr>
          <w:t>_</w:t>
        </w:r>
        <w:r>
          <w:rPr>
            <w:rStyle w:val="a4"/>
            <w:sz w:val="27"/>
            <w:szCs w:val="27"/>
            <w:lang w:val="en-US"/>
          </w:rPr>
          <w:t>kvasnikovka</w:t>
        </w:r>
        <w:r w:rsidRPr="005F7AC4">
          <w:rPr>
            <w:rStyle w:val="a4"/>
            <w:sz w:val="27"/>
            <w:szCs w:val="27"/>
          </w:rPr>
          <w:t>@</w:t>
        </w:r>
        <w:r>
          <w:rPr>
            <w:rStyle w:val="a4"/>
            <w:sz w:val="27"/>
            <w:szCs w:val="27"/>
            <w:lang w:val="en-US"/>
          </w:rPr>
          <w:t>mail</w:t>
        </w:r>
        <w:r w:rsidRPr="005F7AC4">
          <w:rPr>
            <w:rStyle w:val="a4"/>
            <w:sz w:val="27"/>
            <w:szCs w:val="27"/>
          </w:rPr>
          <w:t>.</w:t>
        </w:r>
        <w:r>
          <w:rPr>
            <w:rStyle w:val="a4"/>
            <w:sz w:val="27"/>
            <w:szCs w:val="27"/>
            <w:lang w:val="en-US"/>
          </w:rPr>
          <w:t>ru</w:t>
        </w:r>
      </w:hyperlink>
      <w:r w:rsidRPr="00F013C0">
        <w:rPr>
          <w:color w:val="FF0000"/>
        </w:rPr>
        <w:t>_</w:t>
      </w:r>
      <w:r>
        <w:t xml:space="preserve">направляется заявление по установленной </w:t>
      </w:r>
      <w:hyperlink r:id="rId6" w:history="1">
        <w:r w:rsidRPr="00E607E1">
          <w:rPr>
            <w:color w:val="FF0000"/>
          </w:rPr>
          <w:t xml:space="preserve">форме </w:t>
        </w:r>
      </w:hyperlink>
      <w:r w:rsidRPr="00E607E1">
        <w:rPr>
          <w:color w:val="FF0000"/>
        </w:rPr>
        <w:t xml:space="preserve"> 1 (приложение N1).</w:t>
      </w:r>
    </w:p>
    <w:p w:rsidR="00285BE9" w:rsidRPr="00C82C86" w:rsidRDefault="00285BE9" w:rsidP="00285BE9">
      <w:pPr>
        <w:spacing w:line="255" w:lineRule="atLeast"/>
        <w:jc w:val="center"/>
        <w:rPr>
          <w:color w:val="000000"/>
        </w:rPr>
      </w:pPr>
      <w:r>
        <w:t>Заявление, не имеющее сведений в одной из граф, не рассматривается. Ответ направляется на электронный адрес заявителя специалистом Администрации в течение 14 дней.</w:t>
      </w:r>
    </w:p>
    <w:p w:rsidR="00285BE9" w:rsidRDefault="00285BE9" w:rsidP="00285BE9">
      <w:pPr>
        <w:spacing w:line="255" w:lineRule="atLeast"/>
        <w:ind w:firstLine="540"/>
        <w:jc w:val="center"/>
        <w:rPr>
          <w:bCs/>
          <w:color w:val="000000"/>
        </w:rPr>
      </w:pPr>
    </w:p>
    <w:p w:rsidR="00285BE9" w:rsidRPr="00514EA1" w:rsidRDefault="00285BE9" w:rsidP="00285BE9">
      <w:pPr>
        <w:autoSpaceDE w:val="0"/>
        <w:autoSpaceDN w:val="0"/>
        <w:adjustRightInd w:val="0"/>
        <w:jc w:val="center"/>
        <w:outlineLvl w:val="1"/>
        <w:rPr>
          <w:b/>
        </w:rPr>
      </w:pPr>
      <w:r w:rsidRPr="00514EA1">
        <w:rPr>
          <w:b/>
        </w:rPr>
        <w:t>II. Стандарт предоставления муниципальной услуги</w:t>
      </w:r>
    </w:p>
    <w:p w:rsidR="00285BE9" w:rsidRDefault="00285BE9" w:rsidP="00285BE9">
      <w:pPr>
        <w:autoSpaceDE w:val="0"/>
        <w:autoSpaceDN w:val="0"/>
        <w:adjustRightInd w:val="0"/>
        <w:jc w:val="center"/>
        <w:outlineLvl w:val="1"/>
      </w:pPr>
    </w:p>
    <w:p w:rsidR="00285BE9" w:rsidRDefault="00285BE9" w:rsidP="00285BE9">
      <w:pPr>
        <w:autoSpaceDE w:val="0"/>
        <w:autoSpaceDN w:val="0"/>
        <w:adjustRightInd w:val="0"/>
        <w:jc w:val="center"/>
        <w:outlineLvl w:val="2"/>
      </w:pPr>
      <w:r>
        <w:t>1. Наименование муниципальной услуги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outlineLvl w:val="2"/>
      </w:pPr>
      <w:r>
        <w:t>"</w:t>
      </w:r>
      <w:r w:rsidRPr="00DD5163">
        <w:t>Предоставление муниципального имущества в аренду</w:t>
      </w:r>
      <w:r>
        <w:t>".</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2. Наименование органа, предоставляющего муниципальную услугу</w:t>
      </w:r>
    </w:p>
    <w:p w:rsidR="00285BE9" w:rsidRDefault="00285BE9" w:rsidP="00285BE9">
      <w:pPr>
        <w:autoSpaceDE w:val="0"/>
        <w:autoSpaceDN w:val="0"/>
        <w:adjustRightInd w:val="0"/>
        <w:jc w:val="center"/>
        <w:outlineLvl w:val="2"/>
      </w:pPr>
    </w:p>
    <w:p w:rsidR="00285BE9" w:rsidRDefault="00285BE9" w:rsidP="00285BE9">
      <w:pPr>
        <w:autoSpaceDE w:val="0"/>
        <w:autoSpaceDN w:val="0"/>
        <w:adjustRightInd w:val="0"/>
        <w:ind w:firstLine="708"/>
        <w:jc w:val="both"/>
        <w:outlineLvl w:val="2"/>
      </w:pPr>
      <w:r w:rsidRPr="00055803">
        <w:t xml:space="preserve">Муниципальные услуги непосредственно предоставляет, до установления иного, Администрация </w:t>
      </w:r>
      <w:r>
        <w:t xml:space="preserve">Новоквасниковского </w:t>
      </w:r>
      <w:r w:rsidRPr="00055803">
        <w:t xml:space="preserve"> сельского поселения.</w:t>
      </w:r>
    </w:p>
    <w:p w:rsidR="00285BE9" w:rsidRDefault="00285BE9" w:rsidP="00285BE9">
      <w:pPr>
        <w:autoSpaceDE w:val="0"/>
        <w:autoSpaceDN w:val="0"/>
        <w:adjustRightInd w:val="0"/>
        <w:jc w:val="center"/>
        <w:outlineLvl w:val="2"/>
      </w:pPr>
    </w:p>
    <w:p w:rsidR="00285BE9" w:rsidRDefault="00285BE9" w:rsidP="00285BE9">
      <w:pPr>
        <w:autoSpaceDE w:val="0"/>
        <w:autoSpaceDN w:val="0"/>
        <w:adjustRightInd w:val="0"/>
        <w:jc w:val="center"/>
        <w:outlineLvl w:val="2"/>
      </w:pPr>
      <w:r>
        <w:t>3. Результат предоставления муниципальной услуги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Результатом предоставления муниципальной услуги является:</w:t>
      </w:r>
    </w:p>
    <w:p w:rsidR="00285BE9" w:rsidRPr="003F7A5A" w:rsidRDefault="00285BE9" w:rsidP="00285BE9">
      <w:pPr>
        <w:autoSpaceDE w:val="0"/>
        <w:autoSpaceDN w:val="0"/>
        <w:adjustRightInd w:val="0"/>
        <w:ind w:firstLine="540"/>
        <w:jc w:val="both"/>
      </w:pPr>
      <w:r>
        <w:t xml:space="preserve">- </w:t>
      </w:r>
      <w:r w:rsidRPr="003F7A5A">
        <w:t xml:space="preserve">предоставление в аренду зданий, строений, сооружений, нежилых помещений, иного движимого и недвижимого имущества, входящего в состав казны </w:t>
      </w:r>
      <w:r>
        <w:t>Новоквасниковского  сельского поселения</w:t>
      </w:r>
      <w:r w:rsidRPr="003F7A5A">
        <w:t>, за исключением объектов, сдача в аренду которых не допускается в соответствии с действующим законодательством;</w:t>
      </w:r>
    </w:p>
    <w:p w:rsidR="00285BE9" w:rsidRPr="003F7A5A" w:rsidRDefault="00285BE9" w:rsidP="00285BE9">
      <w:pPr>
        <w:autoSpaceDE w:val="0"/>
        <w:autoSpaceDN w:val="0"/>
        <w:adjustRightInd w:val="0"/>
        <w:ind w:firstLine="540"/>
        <w:jc w:val="both"/>
      </w:pPr>
      <w:r>
        <w:t xml:space="preserve">- </w:t>
      </w:r>
      <w:r w:rsidRPr="003F7A5A">
        <w:t xml:space="preserve">отказ в предоставлении права на аренду объектов </w:t>
      </w:r>
      <w:r>
        <w:t>казны Новоквасниковского  сельского поселения</w:t>
      </w:r>
      <w:r w:rsidRPr="003F7A5A">
        <w:t>.</w:t>
      </w:r>
    </w:p>
    <w:p w:rsidR="00285BE9" w:rsidRPr="003F7A5A" w:rsidRDefault="00285BE9" w:rsidP="00285BE9">
      <w:pPr>
        <w:autoSpaceDE w:val="0"/>
        <w:autoSpaceDN w:val="0"/>
        <w:adjustRightInd w:val="0"/>
        <w:ind w:firstLine="540"/>
        <w:jc w:val="both"/>
      </w:pPr>
      <w:r w:rsidRPr="003F7A5A">
        <w:t>Процедура предоставления услуги может завершаться путем:</w:t>
      </w:r>
    </w:p>
    <w:p w:rsidR="00285BE9" w:rsidRPr="003F7A5A" w:rsidRDefault="00285BE9" w:rsidP="00285BE9">
      <w:pPr>
        <w:autoSpaceDE w:val="0"/>
        <w:autoSpaceDN w:val="0"/>
        <w:adjustRightInd w:val="0"/>
        <w:ind w:firstLine="540"/>
        <w:jc w:val="both"/>
      </w:pPr>
      <w:r>
        <w:t xml:space="preserve">- </w:t>
      </w:r>
      <w:r w:rsidRPr="003F7A5A">
        <w:t xml:space="preserve">заключения </w:t>
      </w:r>
      <w:proofErr w:type="gramStart"/>
      <w:r w:rsidRPr="003F7A5A">
        <w:t xml:space="preserve">с потребителем услуги договора аренды </w:t>
      </w:r>
      <w:r>
        <w:t>муниципального</w:t>
      </w:r>
      <w:r w:rsidRPr="003F7A5A">
        <w:t xml:space="preserve"> имущества без проведения торгов в соответствии с законодательством Российской Федерации о защите</w:t>
      </w:r>
      <w:proofErr w:type="gramEnd"/>
      <w:r w:rsidRPr="003F7A5A">
        <w:t xml:space="preserve"> конкуренции;</w:t>
      </w:r>
    </w:p>
    <w:p w:rsidR="00285BE9" w:rsidRPr="003F7A5A" w:rsidRDefault="00285BE9" w:rsidP="00285BE9">
      <w:pPr>
        <w:autoSpaceDE w:val="0"/>
        <w:autoSpaceDN w:val="0"/>
        <w:adjustRightInd w:val="0"/>
        <w:ind w:firstLine="540"/>
        <w:jc w:val="both"/>
      </w:pPr>
      <w:r>
        <w:lastRenderedPageBreak/>
        <w:t xml:space="preserve">- </w:t>
      </w:r>
      <w:r w:rsidRPr="003F7A5A">
        <w:t xml:space="preserve">заключения с победителем торгов договора аренды </w:t>
      </w:r>
      <w:r>
        <w:t xml:space="preserve">муниципального </w:t>
      </w:r>
      <w:r w:rsidRPr="003F7A5A">
        <w:t>имущества по результатам торгов;</w:t>
      </w:r>
    </w:p>
    <w:p w:rsidR="00285BE9" w:rsidRPr="003F7A5A" w:rsidRDefault="00285BE9" w:rsidP="00285BE9">
      <w:pPr>
        <w:ind w:firstLine="540"/>
        <w:jc w:val="both"/>
      </w:pPr>
      <w:r>
        <w:t xml:space="preserve">- </w:t>
      </w:r>
      <w:r w:rsidRPr="003F7A5A">
        <w:t xml:space="preserve">получения претендентом на предоставление услуги письменного отказа в предоставлении </w:t>
      </w:r>
      <w:r>
        <w:t>муниципального</w:t>
      </w:r>
      <w:r w:rsidRPr="003F7A5A">
        <w:t xml:space="preserve"> имущества в аренду.</w:t>
      </w:r>
    </w:p>
    <w:p w:rsidR="00285BE9" w:rsidRPr="0010182B" w:rsidRDefault="00285BE9" w:rsidP="00285BE9">
      <w:pPr>
        <w:autoSpaceDE w:val="0"/>
        <w:autoSpaceDN w:val="0"/>
        <w:adjustRightInd w:val="0"/>
        <w:ind w:left="540"/>
        <w:jc w:val="both"/>
        <w:outlineLvl w:val="2"/>
      </w:pPr>
    </w:p>
    <w:p w:rsidR="00285BE9" w:rsidRDefault="00285BE9" w:rsidP="00285BE9">
      <w:pPr>
        <w:autoSpaceDE w:val="0"/>
        <w:autoSpaceDN w:val="0"/>
        <w:adjustRightInd w:val="0"/>
        <w:ind w:firstLine="540"/>
        <w:jc w:val="both"/>
        <w:outlineLvl w:val="2"/>
      </w:pPr>
    </w:p>
    <w:p w:rsidR="00285BE9" w:rsidRPr="007E6643" w:rsidRDefault="00285BE9" w:rsidP="00285BE9">
      <w:pPr>
        <w:autoSpaceDE w:val="0"/>
        <w:autoSpaceDN w:val="0"/>
        <w:adjustRightInd w:val="0"/>
        <w:jc w:val="center"/>
        <w:outlineLvl w:val="2"/>
      </w:pPr>
      <w:r w:rsidRPr="007E6643">
        <w:t>4. Срок предоставления муниципальной услуги</w:t>
      </w:r>
    </w:p>
    <w:p w:rsidR="00285BE9" w:rsidRPr="0032320A" w:rsidRDefault="00285BE9" w:rsidP="00285BE9">
      <w:pPr>
        <w:autoSpaceDE w:val="0"/>
        <w:autoSpaceDN w:val="0"/>
        <w:adjustRightInd w:val="0"/>
        <w:ind w:firstLine="540"/>
        <w:jc w:val="both"/>
        <w:outlineLvl w:val="2"/>
        <w:rPr>
          <w:color w:val="FF0000"/>
        </w:rPr>
      </w:pPr>
    </w:p>
    <w:p w:rsidR="00285BE9" w:rsidRPr="00E6621B" w:rsidRDefault="00285BE9" w:rsidP="00285BE9">
      <w:pPr>
        <w:autoSpaceDE w:val="0"/>
        <w:autoSpaceDN w:val="0"/>
        <w:adjustRightInd w:val="0"/>
        <w:ind w:firstLine="708"/>
        <w:jc w:val="both"/>
      </w:pPr>
      <w:r w:rsidRPr="00E6621B">
        <w:t>Общий срок предоставления муниципальной услуги:</w:t>
      </w:r>
    </w:p>
    <w:p w:rsidR="00285BE9" w:rsidRPr="00E6621B" w:rsidRDefault="00285BE9" w:rsidP="00285BE9">
      <w:pPr>
        <w:autoSpaceDE w:val="0"/>
        <w:autoSpaceDN w:val="0"/>
        <w:adjustRightInd w:val="0"/>
        <w:ind w:firstLine="708"/>
        <w:jc w:val="both"/>
      </w:pPr>
      <w:r w:rsidRPr="00E6621B">
        <w:t xml:space="preserve">общий срок предоставления </w:t>
      </w:r>
      <w:r>
        <w:t>муниципальной</w:t>
      </w:r>
      <w:r w:rsidRPr="00E6621B">
        <w:t xml:space="preserve"> услуги без проведения торгов - не позднее 60 рабочих дней с момента представления необходимых документов для заключения договора о предоставлении услуги;</w:t>
      </w:r>
    </w:p>
    <w:p w:rsidR="00285BE9" w:rsidRPr="00285BE9" w:rsidRDefault="00285BE9" w:rsidP="00285BE9">
      <w:pPr>
        <w:ind w:firstLine="708"/>
        <w:jc w:val="both"/>
      </w:pPr>
      <w:r w:rsidRPr="00E6621B">
        <w:t xml:space="preserve">общий срок предоставления </w:t>
      </w:r>
      <w:r>
        <w:t>муниципальной</w:t>
      </w:r>
      <w:r w:rsidRPr="00E6621B">
        <w:t xml:space="preserve"> услуги путем проведения торгов на право заключения договора аренды </w:t>
      </w:r>
      <w:r>
        <w:t>муниципального</w:t>
      </w:r>
      <w:r w:rsidRPr="00E6621B">
        <w:t xml:space="preserve"> имущества - не позднее 125 рабочих дней </w:t>
      </w:r>
      <w:proofErr w:type="gramStart"/>
      <w:r w:rsidRPr="00E6621B">
        <w:t>с даты подачи</w:t>
      </w:r>
      <w:proofErr w:type="gramEnd"/>
      <w:r w:rsidRPr="00E6621B">
        <w:t xml:space="preserve"> заявления о предоставлении в аренду имущества.</w:t>
      </w:r>
    </w:p>
    <w:p w:rsidR="00285BE9" w:rsidRDefault="00285BE9" w:rsidP="00285BE9">
      <w:pPr>
        <w:ind w:firstLine="708"/>
        <w:jc w:val="both"/>
      </w:pPr>
      <w:r w:rsidRPr="003A4FF7">
        <w:t> </w:t>
      </w:r>
    </w:p>
    <w:p w:rsidR="00285BE9" w:rsidRDefault="00285BE9" w:rsidP="00285BE9">
      <w:pPr>
        <w:autoSpaceDE w:val="0"/>
        <w:autoSpaceDN w:val="0"/>
        <w:adjustRightInd w:val="0"/>
        <w:jc w:val="center"/>
        <w:outlineLvl w:val="2"/>
      </w:pPr>
      <w:r>
        <w:t>5. Перечень нормативно-правовых актов, непосредственно</w:t>
      </w:r>
    </w:p>
    <w:p w:rsidR="00285BE9" w:rsidRDefault="00285BE9" w:rsidP="00285BE9">
      <w:pPr>
        <w:autoSpaceDE w:val="0"/>
        <w:autoSpaceDN w:val="0"/>
        <w:adjustRightInd w:val="0"/>
        <w:jc w:val="center"/>
        <w:outlineLvl w:val="2"/>
      </w:pPr>
      <w:proofErr w:type="gramStart"/>
      <w:r>
        <w:t>регулирующих</w:t>
      </w:r>
      <w:proofErr w:type="gramEnd"/>
      <w:r>
        <w:t xml:space="preserve"> предоставление муниципальной услуги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Предоставление муниципальной услуги осуществляется в соответствии со следующими нормативными правовыми актами:</w:t>
      </w:r>
    </w:p>
    <w:p w:rsidR="00285BE9" w:rsidRDefault="00285BE9" w:rsidP="00285BE9">
      <w:pPr>
        <w:autoSpaceDE w:val="0"/>
        <w:autoSpaceDN w:val="0"/>
        <w:adjustRightInd w:val="0"/>
        <w:jc w:val="both"/>
      </w:pPr>
      <w:r>
        <w:t xml:space="preserve">1) </w:t>
      </w:r>
      <w:r w:rsidRPr="00A731B8">
        <w:t>Конституция РФ</w:t>
      </w:r>
      <w:r>
        <w:t>;</w:t>
      </w:r>
    </w:p>
    <w:p w:rsidR="00285BE9" w:rsidRDefault="00285BE9" w:rsidP="00285BE9">
      <w:pPr>
        <w:autoSpaceDE w:val="0"/>
        <w:autoSpaceDN w:val="0"/>
        <w:adjustRightInd w:val="0"/>
        <w:jc w:val="both"/>
      </w:pPr>
      <w:r>
        <w:t>2)</w:t>
      </w:r>
      <w:r w:rsidRPr="00A731B8">
        <w:t xml:space="preserve"> Гражданский кодекс РФ</w:t>
      </w:r>
      <w:r>
        <w:t>;</w:t>
      </w:r>
    </w:p>
    <w:p w:rsidR="00285BE9" w:rsidRPr="00A731B8" w:rsidRDefault="00285BE9" w:rsidP="00285BE9">
      <w:pPr>
        <w:autoSpaceDE w:val="0"/>
        <w:autoSpaceDN w:val="0"/>
        <w:adjustRightInd w:val="0"/>
        <w:jc w:val="both"/>
      </w:pPr>
      <w:r>
        <w:t>3)</w:t>
      </w:r>
      <w:r w:rsidRPr="00A731B8">
        <w:t xml:space="preserve"> Бюджетный кодекс РФ</w:t>
      </w:r>
      <w:r>
        <w:t>;</w:t>
      </w:r>
      <w:r w:rsidRPr="00A731B8">
        <w:t xml:space="preserve"> </w:t>
      </w:r>
    </w:p>
    <w:p w:rsidR="00285BE9" w:rsidRDefault="00285BE9" w:rsidP="00285BE9">
      <w:pPr>
        <w:jc w:val="both"/>
      </w:pPr>
      <w:r>
        <w:t xml:space="preserve">4) </w:t>
      </w:r>
      <w:r w:rsidRPr="00CB6CC4">
        <w:t>Федеральный закон от 06.10.2003 г. № 131-ФЗ «Об общих принципах организации местного самоупр</w:t>
      </w:r>
      <w:r>
        <w:t>авления в Российской Федерации»;</w:t>
      </w:r>
      <w:r w:rsidRPr="00CB6CC4">
        <w:t xml:space="preserve"> </w:t>
      </w:r>
    </w:p>
    <w:p w:rsidR="00285BE9" w:rsidRDefault="00285BE9" w:rsidP="00285BE9">
      <w:pPr>
        <w:jc w:val="both"/>
      </w:pPr>
      <w:r>
        <w:t xml:space="preserve">5) </w:t>
      </w:r>
      <w:r w:rsidRPr="00CB6CC4">
        <w:t xml:space="preserve">Федеральный закон от 26.07.2006 г.    </w:t>
      </w:r>
      <w:r>
        <w:t>№ 135-ФЗ «О защите конкуренции»;</w:t>
      </w:r>
    </w:p>
    <w:p w:rsidR="00285BE9" w:rsidRDefault="00285BE9" w:rsidP="00285BE9">
      <w:pPr>
        <w:jc w:val="both"/>
      </w:pPr>
      <w:r>
        <w:t xml:space="preserve">6) </w:t>
      </w:r>
      <w:r w:rsidRPr="00CB6CC4">
        <w:t>Федеральный закон от 21.07.2005 г. № 115-ФЗ «О кон</w:t>
      </w:r>
      <w:r>
        <w:t>цессионных соглашениях»;</w:t>
      </w:r>
      <w:r w:rsidRPr="00CB6CC4">
        <w:t xml:space="preserve"> </w:t>
      </w:r>
    </w:p>
    <w:p w:rsidR="00285BE9" w:rsidRDefault="00285BE9" w:rsidP="00285BE9">
      <w:pPr>
        <w:jc w:val="both"/>
      </w:pPr>
      <w:r>
        <w:t xml:space="preserve">7) </w:t>
      </w:r>
      <w:r w:rsidRPr="00CB6CC4">
        <w:t>Федеральный закон от 21.12.2001 г. № 178-ФЗ «О приватизации государственн</w:t>
      </w:r>
      <w:r>
        <w:t>ого и муниципального имущества»;</w:t>
      </w:r>
      <w:r w:rsidRPr="00CB6CC4">
        <w:t xml:space="preserve"> </w:t>
      </w:r>
    </w:p>
    <w:p w:rsidR="00285BE9" w:rsidRDefault="00285BE9" w:rsidP="00285BE9">
      <w:pPr>
        <w:jc w:val="both"/>
      </w:pPr>
      <w:r>
        <w:t xml:space="preserve">8) </w:t>
      </w:r>
      <w:r w:rsidRPr="00CB6CC4">
        <w:t>Федеральный закон от 25.12.2008 г.         № 273-ФЗ «О противо</w:t>
      </w:r>
      <w:r>
        <w:t>действии коррупции»;</w:t>
      </w:r>
      <w:r w:rsidRPr="00CB6CC4">
        <w:t xml:space="preserve"> </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 xml:space="preserve">6. Перечень документов, необходимых </w:t>
      </w:r>
    </w:p>
    <w:p w:rsidR="00285BE9" w:rsidRDefault="00285BE9" w:rsidP="00285BE9">
      <w:pPr>
        <w:autoSpaceDE w:val="0"/>
        <w:autoSpaceDN w:val="0"/>
        <w:adjustRightInd w:val="0"/>
        <w:jc w:val="center"/>
        <w:outlineLvl w:val="2"/>
      </w:pPr>
      <w:r>
        <w:t>для предоставления муниципальной услуги</w:t>
      </w:r>
    </w:p>
    <w:p w:rsidR="00285BE9" w:rsidRDefault="00285BE9" w:rsidP="00285BE9">
      <w:pPr>
        <w:spacing w:line="255" w:lineRule="atLeast"/>
        <w:ind w:firstLine="540"/>
        <w:jc w:val="center"/>
        <w:rPr>
          <w:bCs/>
          <w:color w:val="000000"/>
        </w:rPr>
      </w:pPr>
    </w:p>
    <w:p w:rsidR="00285BE9" w:rsidRPr="00414BFC" w:rsidRDefault="00285BE9" w:rsidP="00285BE9">
      <w:pPr>
        <w:autoSpaceDE w:val="0"/>
        <w:autoSpaceDN w:val="0"/>
        <w:adjustRightInd w:val="0"/>
        <w:ind w:firstLine="540"/>
        <w:jc w:val="both"/>
      </w:pPr>
      <w:r w:rsidRPr="00414BFC">
        <w:t xml:space="preserve">Заявление о предоставлении в аренду имущества с указанием объекта, который предполагается взять в аренду, по форме согласно приложению № </w:t>
      </w:r>
      <w:r>
        <w:t>2</w:t>
      </w:r>
      <w:r w:rsidRPr="00414BFC">
        <w:t xml:space="preserve"> к настоящему Административному регламенту;</w:t>
      </w:r>
    </w:p>
    <w:p w:rsidR="00285BE9" w:rsidRPr="00414BFC" w:rsidRDefault="00285BE9" w:rsidP="00285BE9">
      <w:pPr>
        <w:autoSpaceDE w:val="0"/>
        <w:autoSpaceDN w:val="0"/>
        <w:adjustRightInd w:val="0"/>
        <w:ind w:firstLine="540"/>
        <w:jc w:val="both"/>
      </w:pPr>
      <w:r w:rsidRPr="004379C6">
        <w:t>1</w:t>
      </w:r>
      <w:r>
        <w:t xml:space="preserve">. </w:t>
      </w:r>
      <w:r w:rsidRPr="00414BFC">
        <w:t xml:space="preserve">Перечень документов, представляемых заявителями для предоставления </w:t>
      </w:r>
      <w:r>
        <w:t xml:space="preserve">муниципального </w:t>
      </w:r>
      <w:r w:rsidRPr="00414BFC">
        <w:t>имущества в аренду без проведения торгов:</w:t>
      </w:r>
    </w:p>
    <w:p w:rsidR="00285BE9" w:rsidRPr="00414BFC" w:rsidRDefault="00285BE9" w:rsidP="00285BE9">
      <w:pPr>
        <w:pStyle w:val="a3"/>
        <w:spacing w:before="0" w:beforeAutospacing="0" w:after="0" w:afterAutospacing="0"/>
        <w:ind w:firstLine="539"/>
        <w:jc w:val="both"/>
      </w:pPr>
      <w:proofErr w:type="gramStart"/>
      <w:r>
        <w:t xml:space="preserve">- </w:t>
      </w:r>
      <w:r w:rsidRPr="00414BFC">
        <w:t>полученная не ранее чем за шесть месяцев до даты подачи заявления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подачи заявления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w:t>
      </w:r>
      <w:proofErr w:type="gramEnd"/>
      <w:r w:rsidRPr="00414BFC">
        <w:t xml:space="preserve">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285BE9" w:rsidRPr="00414BFC" w:rsidRDefault="00285BE9" w:rsidP="00285BE9">
      <w:pPr>
        <w:pStyle w:val="a3"/>
        <w:spacing w:before="0" w:beforeAutospacing="0" w:after="0" w:afterAutospacing="0"/>
        <w:ind w:firstLine="539"/>
        <w:jc w:val="both"/>
      </w:pPr>
      <w:proofErr w:type="gramStart"/>
      <w:r>
        <w:lastRenderedPageBreak/>
        <w:t xml:space="preserve">- </w:t>
      </w:r>
      <w:r w:rsidRPr="00414BFC">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414BFC">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285BE9" w:rsidRPr="00414BFC" w:rsidRDefault="00285BE9" w:rsidP="00285BE9">
      <w:pPr>
        <w:pStyle w:val="a3"/>
        <w:spacing w:before="0" w:beforeAutospacing="0" w:after="0" w:afterAutospacing="0"/>
        <w:ind w:firstLine="539"/>
        <w:jc w:val="both"/>
      </w:pPr>
      <w:r>
        <w:t xml:space="preserve">- </w:t>
      </w:r>
      <w:r w:rsidRPr="00414BFC">
        <w:t>копии учредительных документов заявителя (для юридических лиц);</w:t>
      </w:r>
    </w:p>
    <w:p w:rsidR="00285BE9" w:rsidRPr="00414BFC" w:rsidRDefault="00285BE9" w:rsidP="00285BE9">
      <w:pPr>
        <w:autoSpaceDE w:val="0"/>
        <w:autoSpaceDN w:val="0"/>
        <w:adjustRightInd w:val="0"/>
        <w:ind w:firstLine="539"/>
        <w:jc w:val="both"/>
      </w:pPr>
      <w:r>
        <w:t xml:space="preserve">- </w:t>
      </w:r>
      <w:r w:rsidRPr="00414BFC">
        <w:t>иные документы, установленные законодательством Российской Федерации о защите конкуренции для представления услуги без проведения торгов;</w:t>
      </w:r>
    </w:p>
    <w:p w:rsidR="00285BE9" w:rsidRPr="00414BFC" w:rsidRDefault="00285BE9" w:rsidP="00285BE9">
      <w:pPr>
        <w:autoSpaceDE w:val="0"/>
        <w:autoSpaceDN w:val="0"/>
        <w:adjustRightInd w:val="0"/>
        <w:ind w:firstLine="540"/>
        <w:jc w:val="both"/>
      </w:pPr>
      <w:r>
        <w:t>2)</w:t>
      </w:r>
      <w:r w:rsidRPr="00414BFC">
        <w:t xml:space="preserve"> Перечень документов, представляемых заявителями для предоставления </w:t>
      </w:r>
      <w:r>
        <w:t>муниципального имущества</w:t>
      </w:r>
      <w:r w:rsidRPr="00414BFC">
        <w:t xml:space="preserve"> в аренду путем проведения торгов, устанавливается федеральным антимонопольным органом в соответствии с законодательством Российской Федерации о защите конкуренции.</w:t>
      </w:r>
    </w:p>
    <w:p w:rsidR="00285BE9" w:rsidRDefault="00285BE9" w:rsidP="00285BE9">
      <w:pPr>
        <w:tabs>
          <w:tab w:val="left" w:pos="750"/>
        </w:tabs>
        <w:autoSpaceDE w:val="0"/>
        <w:autoSpaceDN w:val="0"/>
        <w:adjustRightInd w:val="0"/>
        <w:outlineLvl w:val="2"/>
      </w:pPr>
      <w:r>
        <w:t xml:space="preserve">         3) </w:t>
      </w:r>
      <w:r w:rsidRPr="005E3492">
        <w:t>Заявитель может представить заявление по почте,  с помощью курьера,  а также</w:t>
      </w:r>
      <w:r>
        <w:t xml:space="preserve"> при личном обращении к специалисту</w:t>
      </w:r>
      <w:r w:rsidRPr="005E3492">
        <w:t xml:space="preserve"> </w:t>
      </w:r>
      <w:r>
        <w:t>администрации</w:t>
      </w:r>
      <w:r w:rsidRPr="005E3492">
        <w:t xml:space="preserve"> </w:t>
      </w:r>
      <w:r>
        <w:t>Новоквасниковского  сельского поселения</w:t>
      </w:r>
    </w:p>
    <w:p w:rsidR="00285BE9" w:rsidRDefault="00285BE9" w:rsidP="00285BE9">
      <w:pPr>
        <w:autoSpaceDE w:val="0"/>
        <w:autoSpaceDN w:val="0"/>
        <w:adjustRightInd w:val="0"/>
        <w:jc w:val="center"/>
        <w:outlineLvl w:val="2"/>
      </w:pPr>
    </w:p>
    <w:p w:rsidR="00285BE9" w:rsidRDefault="00285BE9" w:rsidP="00285BE9">
      <w:pPr>
        <w:autoSpaceDE w:val="0"/>
        <w:autoSpaceDN w:val="0"/>
        <w:adjustRightInd w:val="0"/>
        <w:ind w:firstLine="708"/>
        <w:jc w:val="center"/>
        <w:rPr>
          <w:color w:val="000000"/>
        </w:rPr>
      </w:pPr>
      <w:r w:rsidRPr="0012167C">
        <w:rPr>
          <w:color w:val="000000"/>
        </w:rPr>
        <w:t xml:space="preserve">7. </w:t>
      </w:r>
      <w:r>
        <w:rPr>
          <w:color w:val="000000"/>
        </w:rPr>
        <w:t>П</w:t>
      </w:r>
      <w:r w:rsidRPr="0012167C">
        <w:rPr>
          <w:color w:val="000000"/>
        </w:rPr>
        <w:t>еречень оснований для отказа в приеме документов, необходимых для предоставления муниципальной услуги</w:t>
      </w:r>
    </w:p>
    <w:p w:rsidR="00285BE9" w:rsidRDefault="00285BE9" w:rsidP="00285BE9">
      <w:pPr>
        <w:autoSpaceDE w:val="0"/>
        <w:autoSpaceDN w:val="0"/>
        <w:adjustRightInd w:val="0"/>
        <w:ind w:firstLine="708"/>
        <w:jc w:val="center"/>
        <w:rPr>
          <w:color w:val="000000"/>
        </w:rPr>
      </w:pPr>
    </w:p>
    <w:p w:rsidR="00285BE9" w:rsidRPr="0012167C" w:rsidRDefault="00285BE9" w:rsidP="00285BE9">
      <w:pPr>
        <w:autoSpaceDE w:val="0"/>
        <w:autoSpaceDN w:val="0"/>
        <w:adjustRightInd w:val="0"/>
        <w:rPr>
          <w:color w:val="000000"/>
        </w:rPr>
      </w:pPr>
      <w:r w:rsidRPr="00A6558C">
        <w:t>Несоблюдение требований к оформлению заявления</w:t>
      </w:r>
    </w:p>
    <w:p w:rsidR="00285BE9" w:rsidRDefault="00285BE9" w:rsidP="00285BE9">
      <w:pPr>
        <w:autoSpaceDE w:val="0"/>
        <w:autoSpaceDN w:val="0"/>
        <w:adjustRightInd w:val="0"/>
        <w:jc w:val="center"/>
        <w:outlineLvl w:val="2"/>
        <w:rPr>
          <w:b/>
          <w:color w:val="000000"/>
        </w:rPr>
      </w:pPr>
    </w:p>
    <w:p w:rsidR="00285BE9" w:rsidRDefault="00285BE9" w:rsidP="00285BE9">
      <w:pPr>
        <w:autoSpaceDE w:val="0"/>
        <w:autoSpaceDN w:val="0"/>
        <w:adjustRightInd w:val="0"/>
        <w:jc w:val="center"/>
        <w:outlineLvl w:val="2"/>
      </w:pPr>
      <w:r w:rsidRPr="00536716">
        <w:rPr>
          <w:color w:val="000000"/>
        </w:rPr>
        <w:t xml:space="preserve">8. </w:t>
      </w:r>
      <w:r>
        <w:rPr>
          <w:color w:val="000000"/>
        </w:rPr>
        <w:t>П</w:t>
      </w:r>
      <w:r w:rsidRPr="00536716">
        <w:rPr>
          <w:color w:val="000000"/>
        </w:rPr>
        <w:t xml:space="preserve">еречень оснований для приостановления </w:t>
      </w:r>
      <w:r>
        <w:rPr>
          <w:color w:val="000000"/>
        </w:rPr>
        <w:t xml:space="preserve">и </w:t>
      </w:r>
      <w:r>
        <w:t xml:space="preserve">отказа </w:t>
      </w:r>
    </w:p>
    <w:p w:rsidR="00285BE9" w:rsidRPr="00536716" w:rsidRDefault="00285BE9" w:rsidP="00285BE9">
      <w:pPr>
        <w:autoSpaceDE w:val="0"/>
        <w:autoSpaceDN w:val="0"/>
        <w:adjustRightInd w:val="0"/>
        <w:jc w:val="center"/>
        <w:outlineLvl w:val="2"/>
        <w:rPr>
          <w:color w:val="000000"/>
        </w:rPr>
      </w:pPr>
      <w:r>
        <w:t>в</w:t>
      </w:r>
      <w:r w:rsidRPr="00536716">
        <w:rPr>
          <w:color w:val="000000"/>
        </w:rPr>
        <w:t xml:space="preserve"> предоставлении муниципальной услуги</w:t>
      </w:r>
    </w:p>
    <w:p w:rsidR="00285BE9" w:rsidRDefault="00285BE9" w:rsidP="00285BE9">
      <w:pPr>
        <w:autoSpaceDE w:val="0"/>
        <w:autoSpaceDN w:val="0"/>
        <w:adjustRightInd w:val="0"/>
        <w:jc w:val="center"/>
        <w:outlineLvl w:val="2"/>
      </w:pPr>
    </w:p>
    <w:p w:rsidR="00285BE9" w:rsidRPr="00CB0D1E" w:rsidRDefault="00285BE9" w:rsidP="00285BE9">
      <w:pPr>
        <w:spacing w:line="150" w:lineRule="atLeast"/>
        <w:ind w:firstLine="720"/>
        <w:jc w:val="both"/>
      </w:pPr>
      <w:r w:rsidRPr="00CB0D1E">
        <w:t xml:space="preserve">Перечень оснований для приостановления или отказа в предоставлении </w:t>
      </w:r>
      <w:r>
        <w:t xml:space="preserve">муниципальной </w:t>
      </w:r>
      <w:r w:rsidRPr="00CB0D1E">
        <w:t xml:space="preserve">услуги по предоставлению в аренду </w:t>
      </w:r>
      <w:r>
        <w:t xml:space="preserve">муниципального </w:t>
      </w:r>
      <w:r w:rsidRPr="00CB0D1E">
        <w:t>имущества без проведения торгов:</w:t>
      </w:r>
    </w:p>
    <w:p w:rsidR="00285BE9" w:rsidRPr="00CB0D1E" w:rsidRDefault="00285BE9" w:rsidP="00285BE9">
      <w:pPr>
        <w:autoSpaceDE w:val="0"/>
        <w:autoSpaceDN w:val="0"/>
        <w:adjustRightInd w:val="0"/>
        <w:ind w:firstLine="708"/>
        <w:jc w:val="both"/>
      </w:pPr>
      <w:r>
        <w:t xml:space="preserve">1. </w:t>
      </w:r>
      <w:r w:rsidRPr="00CB0D1E">
        <w:t>В предоставлении услуги может быть отказано на следующих основаниях:</w:t>
      </w:r>
    </w:p>
    <w:p w:rsidR="00285BE9" w:rsidRPr="00CB0D1E" w:rsidRDefault="00285BE9" w:rsidP="00285BE9">
      <w:pPr>
        <w:autoSpaceDE w:val="0"/>
        <w:autoSpaceDN w:val="0"/>
        <w:adjustRightInd w:val="0"/>
        <w:ind w:firstLine="540"/>
        <w:jc w:val="both"/>
      </w:pPr>
      <w:r w:rsidRPr="00CB0D1E">
        <w:t xml:space="preserve"> </w:t>
      </w:r>
      <w:r>
        <w:tab/>
        <w:t xml:space="preserve">- </w:t>
      </w:r>
      <w:r w:rsidRPr="00CB0D1E">
        <w:t xml:space="preserve">не представлены документы, определенные </w:t>
      </w:r>
      <w:r>
        <w:t>разделом 6</w:t>
      </w:r>
      <w:r w:rsidRPr="00CB0D1E">
        <w:t xml:space="preserve"> настоящего Административного регламента;</w:t>
      </w:r>
    </w:p>
    <w:p w:rsidR="00285BE9" w:rsidRPr="00CB0D1E" w:rsidRDefault="00285BE9" w:rsidP="00285BE9">
      <w:pPr>
        <w:autoSpaceDE w:val="0"/>
        <w:autoSpaceDN w:val="0"/>
        <w:adjustRightInd w:val="0"/>
        <w:ind w:firstLine="708"/>
        <w:jc w:val="both"/>
      </w:pPr>
      <w:r>
        <w:t xml:space="preserve">- </w:t>
      </w:r>
      <w:r w:rsidRPr="00CB0D1E">
        <w:t xml:space="preserve">отсутствуют основания для предоставления заявителю </w:t>
      </w:r>
      <w:r>
        <w:t>муниципального</w:t>
      </w:r>
      <w:r w:rsidRPr="00CB0D1E">
        <w:t xml:space="preserve"> имущества без проведения торгов;</w:t>
      </w:r>
    </w:p>
    <w:p w:rsidR="00285BE9" w:rsidRPr="00CB0D1E" w:rsidRDefault="00285BE9" w:rsidP="00285BE9">
      <w:pPr>
        <w:autoSpaceDE w:val="0"/>
        <w:autoSpaceDN w:val="0"/>
        <w:adjustRightInd w:val="0"/>
        <w:ind w:firstLine="708"/>
        <w:jc w:val="both"/>
      </w:pPr>
      <w:r>
        <w:t xml:space="preserve">2. </w:t>
      </w:r>
      <w:r w:rsidRPr="00CB0D1E">
        <w:t xml:space="preserve"> Предоставление услуги может быть приостановлено на следующих основаниях:</w:t>
      </w:r>
    </w:p>
    <w:p w:rsidR="00285BE9" w:rsidRPr="00CB0D1E" w:rsidRDefault="00285BE9" w:rsidP="00285BE9">
      <w:pPr>
        <w:autoSpaceDE w:val="0"/>
        <w:autoSpaceDN w:val="0"/>
        <w:adjustRightInd w:val="0"/>
        <w:ind w:firstLine="708"/>
        <w:jc w:val="both"/>
      </w:pPr>
      <w:r>
        <w:t xml:space="preserve">- </w:t>
      </w:r>
      <w:r w:rsidRPr="00CB0D1E">
        <w:t>при поступлении от заявителя письменного заявления о приостановлении предоставления услуги;</w:t>
      </w:r>
    </w:p>
    <w:p w:rsidR="00285BE9" w:rsidRPr="00CB0D1E" w:rsidRDefault="00285BE9" w:rsidP="00285BE9">
      <w:pPr>
        <w:autoSpaceDE w:val="0"/>
        <w:autoSpaceDN w:val="0"/>
        <w:adjustRightInd w:val="0"/>
        <w:ind w:firstLine="708"/>
        <w:jc w:val="both"/>
      </w:pPr>
      <w:r>
        <w:t xml:space="preserve">- </w:t>
      </w:r>
      <w:r w:rsidRPr="00CB0D1E">
        <w:t>на основании определения или решения суда.</w:t>
      </w:r>
    </w:p>
    <w:p w:rsidR="00285BE9" w:rsidRPr="00CB0D1E" w:rsidRDefault="00285BE9" w:rsidP="00285BE9">
      <w:pPr>
        <w:autoSpaceDE w:val="0"/>
        <w:autoSpaceDN w:val="0"/>
        <w:adjustRightInd w:val="0"/>
        <w:ind w:firstLine="708"/>
        <w:jc w:val="both"/>
      </w:pPr>
      <w:r>
        <w:t xml:space="preserve">3. </w:t>
      </w:r>
      <w:r w:rsidRPr="00CB0D1E">
        <w:t>Сроки приостановления предоставления услуги:</w:t>
      </w:r>
    </w:p>
    <w:p w:rsidR="00285BE9" w:rsidRPr="00CB0D1E" w:rsidRDefault="00285BE9" w:rsidP="00285BE9">
      <w:pPr>
        <w:autoSpaceDE w:val="0"/>
        <w:autoSpaceDN w:val="0"/>
        <w:adjustRightInd w:val="0"/>
        <w:ind w:firstLine="708"/>
        <w:jc w:val="both"/>
      </w:pPr>
      <w:r>
        <w:t xml:space="preserve">- </w:t>
      </w:r>
      <w:r w:rsidRPr="00CB0D1E">
        <w:t xml:space="preserve">при поступлении от заявителя письменного заявления о приостановлении предоставления </w:t>
      </w:r>
      <w:r>
        <w:t xml:space="preserve">муниципальной </w:t>
      </w:r>
      <w:r w:rsidRPr="00CB0D1E">
        <w:t>услуги - на срок не более 3 месяцев;</w:t>
      </w:r>
    </w:p>
    <w:p w:rsidR="00285BE9" w:rsidRDefault="00285BE9" w:rsidP="00285BE9">
      <w:pPr>
        <w:autoSpaceDE w:val="0"/>
        <w:autoSpaceDN w:val="0"/>
        <w:adjustRightInd w:val="0"/>
        <w:ind w:firstLine="708"/>
        <w:jc w:val="both"/>
      </w:pPr>
      <w:r>
        <w:t xml:space="preserve">- </w:t>
      </w:r>
      <w:r w:rsidRPr="00CB0D1E">
        <w:t>на основании определения или решения суда - на срок, установленный судом;</w:t>
      </w:r>
    </w:p>
    <w:p w:rsidR="00285BE9" w:rsidRDefault="00285BE9" w:rsidP="00285BE9">
      <w:pPr>
        <w:autoSpaceDE w:val="0"/>
        <w:autoSpaceDN w:val="0"/>
        <w:adjustRightInd w:val="0"/>
        <w:jc w:val="center"/>
        <w:outlineLvl w:val="2"/>
      </w:pPr>
    </w:p>
    <w:p w:rsidR="00285BE9" w:rsidRDefault="00285BE9" w:rsidP="00285BE9">
      <w:pPr>
        <w:autoSpaceDE w:val="0"/>
        <w:autoSpaceDN w:val="0"/>
        <w:adjustRightInd w:val="0"/>
        <w:jc w:val="center"/>
        <w:outlineLvl w:val="2"/>
      </w:pPr>
      <w:r>
        <w:t>9. Порядок, размер и основания взимания платы</w:t>
      </w:r>
    </w:p>
    <w:p w:rsidR="00285BE9" w:rsidRDefault="00285BE9" w:rsidP="00285BE9">
      <w:pPr>
        <w:autoSpaceDE w:val="0"/>
        <w:autoSpaceDN w:val="0"/>
        <w:adjustRightInd w:val="0"/>
        <w:jc w:val="center"/>
        <w:outlineLvl w:val="2"/>
      </w:pPr>
      <w:r>
        <w:t>за предоставление услуг</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Предоставление муниципальной услуги осуществляется на безвозмездной основе.</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10. Максимальный срок ожидания в очереди при подаче запроса</w:t>
      </w:r>
    </w:p>
    <w:p w:rsidR="00285BE9" w:rsidRDefault="00285BE9" w:rsidP="00285BE9">
      <w:pPr>
        <w:autoSpaceDE w:val="0"/>
        <w:autoSpaceDN w:val="0"/>
        <w:adjustRightInd w:val="0"/>
        <w:jc w:val="center"/>
        <w:outlineLvl w:val="2"/>
      </w:pPr>
      <w:r>
        <w:t>о предоставлении муниципальной услуги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1. Максимальное время ожидания в очереди при подаче документов на получение муниципальной услуги не должно превышать 30 минут.</w:t>
      </w:r>
    </w:p>
    <w:p w:rsidR="00285BE9" w:rsidRDefault="00285BE9" w:rsidP="00285BE9">
      <w:pPr>
        <w:autoSpaceDE w:val="0"/>
        <w:autoSpaceDN w:val="0"/>
        <w:adjustRightInd w:val="0"/>
        <w:ind w:firstLine="540"/>
        <w:jc w:val="both"/>
        <w:outlineLvl w:val="2"/>
      </w:pPr>
      <w:r>
        <w:t>2. Максимальное время ожидания при подаче документов на получение муниципальной услуги по предварительной записи не должно превышать 5 минут с момента времени, на которое была осуществлена запись.</w:t>
      </w:r>
    </w:p>
    <w:p w:rsidR="00285BE9" w:rsidRDefault="00285BE9" w:rsidP="00285BE9">
      <w:pPr>
        <w:autoSpaceDE w:val="0"/>
        <w:autoSpaceDN w:val="0"/>
        <w:adjustRightInd w:val="0"/>
        <w:ind w:firstLine="540"/>
        <w:jc w:val="both"/>
        <w:outlineLvl w:val="2"/>
      </w:pPr>
      <w:r>
        <w:t>3. Время ожидания в очереди на прием к специалисту или для получения консультации не должно превышать 20 минут.</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11. Срок и порядок регистрации заявления</w:t>
      </w:r>
    </w:p>
    <w:p w:rsidR="00285BE9" w:rsidRDefault="00285BE9" w:rsidP="00285BE9">
      <w:pPr>
        <w:autoSpaceDE w:val="0"/>
        <w:autoSpaceDN w:val="0"/>
        <w:adjustRightInd w:val="0"/>
        <w:jc w:val="center"/>
        <w:outlineLvl w:val="2"/>
      </w:pPr>
      <w:r>
        <w:t>о предоставлении муниципальной услуги, услуги организации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Специалист Администрации, ведущий прием заявителей, в течение 30 минут:</w:t>
      </w:r>
    </w:p>
    <w:p w:rsidR="00285BE9" w:rsidRDefault="00285BE9" w:rsidP="00285BE9">
      <w:pPr>
        <w:autoSpaceDE w:val="0"/>
        <w:autoSpaceDN w:val="0"/>
        <w:adjustRightInd w:val="0"/>
        <w:ind w:firstLine="540"/>
        <w:jc w:val="both"/>
        <w:outlineLvl w:val="2"/>
      </w:pPr>
      <w:r>
        <w:t>1. Проверяет документы, удостоверяющие личность заявителя, полномочия заявителя, в том числе полномочия представителя.</w:t>
      </w:r>
    </w:p>
    <w:p w:rsidR="00285BE9" w:rsidRDefault="00285BE9" w:rsidP="00285BE9">
      <w:pPr>
        <w:autoSpaceDE w:val="0"/>
        <w:autoSpaceDN w:val="0"/>
        <w:adjustRightInd w:val="0"/>
        <w:ind w:firstLine="540"/>
        <w:jc w:val="both"/>
        <w:outlineLvl w:val="2"/>
      </w:pPr>
      <w:r>
        <w:t>2. Проверяет полноту информации, изложенной в заявлении.</w:t>
      </w:r>
    </w:p>
    <w:p w:rsidR="00285BE9" w:rsidRDefault="00285BE9" w:rsidP="00285BE9">
      <w:pPr>
        <w:autoSpaceDE w:val="0"/>
        <w:autoSpaceDN w:val="0"/>
        <w:adjustRightInd w:val="0"/>
        <w:ind w:firstLine="540"/>
        <w:jc w:val="both"/>
        <w:outlineLvl w:val="2"/>
      </w:pPr>
      <w:r>
        <w:t>3. Удостоверяет своей подписью на заявлении правильность заполнения.</w:t>
      </w:r>
    </w:p>
    <w:p w:rsidR="00285BE9" w:rsidRDefault="00285BE9" w:rsidP="00285BE9">
      <w:pPr>
        <w:ind w:right="-5" w:firstLine="720"/>
        <w:jc w:val="both"/>
      </w:pPr>
      <w:r w:rsidRPr="00FB57AA">
        <w:t>Далее заявление направляется специа</w:t>
      </w:r>
      <w:r>
        <w:t>листу, осуществляющему</w:t>
      </w:r>
      <w:r w:rsidRPr="00FB57AA">
        <w:t xml:space="preserve"> обработку, регистрацию и распределение по</w:t>
      </w:r>
      <w:r>
        <w:t xml:space="preserve">ступающей корреспонденции, </w:t>
      </w:r>
      <w:proofErr w:type="gramStart"/>
      <w:r>
        <w:t>который</w:t>
      </w:r>
      <w:proofErr w:type="gramEnd"/>
      <w:r>
        <w:t xml:space="preserve"> регистрирует</w:t>
      </w:r>
      <w:r w:rsidRPr="00FB57AA">
        <w:t xml:space="preserve"> в установленном порядке заявление</w:t>
      </w:r>
      <w:r>
        <w:t>.</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12. Требования к помещениям, к местам ожидания и приема</w:t>
      </w:r>
    </w:p>
    <w:p w:rsidR="00285BE9" w:rsidRDefault="00285BE9" w:rsidP="00285BE9">
      <w:pPr>
        <w:autoSpaceDE w:val="0"/>
        <w:autoSpaceDN w:val="0"/>
        <w:adjustRightInd w:val="0"/>
        <w:jc w:val="center"/>
        <w:outlineLvl w:val="2"/>
      </w:pPr>
      <w:r>
        <w:t>заявителей, размещению и оформлению информации</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1. Прием заявителей осуществляется в специально выделенных для этих целей помещениях (залах обслуживания).</w:t>
      </w:r>
    </w:p>
    <w:p w:rsidR="00285BE9" w:rsidRDefault="00285BE9" w:rsidP="00285BE9">
      <w:pPr>
        <w:autoSpaceDE w:val="0"/>
        <w:autoSpaceDN w:val="0"/>
        <w:adjustRightInd w:val="0"/>
        <w:ind w:firstLine="540"/>
        <w:jc w:val="both"/>
        <w:outlineLvl w:val="2"/>
      </w:pPr>
      <w:r>
        <w:t>2. Присутственные места включают места для ожидания, информирования, приема заявителей и оборудуются:</w:t>
      </w:r>
    </w:p>
    <w:p w:rsidR="00285BE9" w:rsidRDefault="00285BE9" w:rsidP="00285BE9">
      <w:pPr>
        <w:autoSpaceDE w:val="0"/>
        <w:autoSpaceDN w:val="0"/>
        <w:adjustRightInd w:val="0"/>
        <w:ind w:firstLine="540"/>
        <w:jc w:val="both"/>
        <w:outlineLvl w:val="2"/>
      </w:pPr>
      <w:r>
        <w:t>- системой кондиционирования воздуха;</w:t>
      </w:r>
    </w:p>
    <w:p w:rsidR="00285BE9" w:rsidRDefault="00285BE9" w:rsidP="00285BE9">
      <w:pPr>
        <w:autoSpaceDE w:val="0"/>
        <w:autoSpaceDN w:val="0"/>
        <w:adjustRightInd w:val="0"/>
        <w:ind w:firstLine="540"/>
        <w:jc w:val="both"/>
        <w:outlineLvl w:val="2"/>
      </w:pPr>
      <w:r>
        <w:t>- противопожарной системой и средствами пожаротушения;</w:t>
      </w:r>
    </w:p>
    <w:p w:rsidR="00285BE9" w:rsidRDefault="00285BE9" w:rsidP="00285BE9">
      <w:pPr>
        <w:autoSpaceDE w:val="0"/>
        <w:autoSpaceDN w:val="0"/>
        <w:adjustRightInd w:val="0"/>
        <w:ind w:firstLine="540"/>
        <w:jc w:val="both"/>
        <w:outlineLvl w:val="2"/>
      </w:pPr>
      <w:r>
        <w:t>- системой оповещения о возникновении чрезвычайной ситуации.</w:t>
      </w:r>
    </w:p>
    <w:p w:rsidR="00285BE9" w:rsidRDefault="00285BE9" w:rsidP="00285BE9">
      <w:pPr>
        <w:autoSpaceDE w:val="0"/>
        <w:autoSpaceDN w:val="0"/>
        <w:adjustRightInd w:val="0"/>
        <w:ind w:firstLine="540"/>
        <w:jc w:val="both"/>
        <w:outlineLvl w:val="2"/>
      </w:pPr>
      <w:r>
        <w:t>3. Места информирования, предназначенные для ознакомления заявителей с информационными материалами, оборудуются:</w:t>
      </w:r>
    </w:p>
    <w:p w:rsidR="00285BE9" w:rsidRDefault="00285BE9" w:rsidP="00285BE9">
      <w:pPr>
        <w:autoSpaceDE w:val="0"/>
        <w:autoSpaceDN w:val="0"/>
        <w:adjustRightInd w:val="0"/>
        <w:ind w:firstLine="540"/>
        <w:jc w:val="both"/>
        <w:outlineLvl w:val="2"/>
      </w:pPr>
      <w:r>
        <w:t>- информационными стендами;</w:t>
      </w:r>
    </w:p>
    <w:p w:rsidR="00285BE9" w:rsidRDefault="00285BE9" w:rsidP="00285BE9">
      <w:pPr>
        <w:autoSpaceDE w:val="0"/>
        <w:autoSpaceDN w:val="0"/>
        <w:adjustRightInd w:val="0"/>
        <w:ind w:firstLine="540"/>
        <w:jc w:val="both"/>
        <w:outlineLvl w:val="2"/>
      </w:pPr>
      <w:r>
        <w:t>- стульями и столами для возможности оформления документов.</w:t>
      </w:r>
    </w:p>
    <w:p w:rsidR="00285BE9" w:rsidRDefault="00285BE9" w:rsidP="00285BE9">
      <w:pPr>
        <w:autoSpaceDE w:val="0"/>
        <w:autoSpaceDN w:val="0"/>
        <w:adjustRightInd w:val="0"/>
        <w:ind w:firstLine="540"/>
        <w:jc w:val="both"/>
        <w:outlineLvl w:val="2"/>
      </w:pPr>
      <w:r>
        <w:t>4. Консультирование (предоставление справочной информации) заявителей рекомендуется осуществлять в отдельном кабинете.</w:t>
      </w:r>
    </w:p>
    <w:p w:rsidR="00285BE9" w:rsidRDefault="00285BE9" w:rsidP="00285BE9">
      <w:pPr>
        <w:autoSpaceDE w:val="0"/>
        <w:autoSpaceDN w:val="0"/>
        <w:adjustRightInd w:val="0"/>
        <w:ind w:firstLine="540"/>
        <w:jc w:val="both"/>
        <w:outlineLvl w:val="2"/>
      </w:pPr>
      <w:r>
        <w:t>5. Окна приема заявителей должны быть оборудованы информационными табличками (вывесками) с указанием:</w:t>
      </w:r>
    </w:p>
    <w:p w:rsidR="00285BE9" w:rsidRDefault="00285BE9" w:rsidP="00285BE9">
      <w:pPr>
        <w:autoSpaceDE w:val="0"/>
        <w:autoSpaceDN w:val="0"/>
        <w:adjustRightInd w:val="0"/>
        <w:ind w:firstLine="540"/>
        <w:jc w:val="both"/>
        <w:outlineLvl w:val="2"/>
      </w:pPr>
      <w:r>
        <w:t>- фамилии, имени, отчества и должности специалиста, осуществляющего предоставление муниципальной услуги;</w:t>
      </w:r>
    </w:p>
    <w:p w:rsidR="00285BE9" w:rsidRDefault="00285BE9" w:rsidP="00285BE9">
      <w:pPr>
        <w:autoSpaceDE w:val="0"/>
        <w:autoSpaceDN w:val="0"/>
        <w:adjustRightInd w:val="0"/>
        <w:ind w:firstLine="540"/>
        <w:jc w:val="both"/>
        <w:outlineLvl w:val="2"/>
      </w:pPr>
      <w:r>
        <w:t>- времени перерыва на обед, технического перерыва.</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jc w:val="center"/>
        <w:outlineLvl w:val="2"/>
      </w:pPr>
      <w:r>
        <w:t>13. Показатели доступности и качества муниципальных услуг</w:t>
      </w:r>
    </w:p>
    <w:p w:rsidR="00285BE9" w:rsidRDefault="00285BE9" w:rsidP="00285BE9">
      <w:pPr>
        <w:autoSpaceDE w:val="0"/>
        <w:autoSpaceDN w:val="0"/>
        <w:adjustRightInd w:val="0"/>
        <w:ind w:firstLine="540"/>
        <w:jc w:val="both"/>
        <w:outlineLvl w:val="2"/>
      </w:pPr>
    </w:p>
    <w:p w:rsidR="00285BE9" w:rsidRDefault="00285BE9" w:rsidP="00285BE9">
      <w:pPr>
        <w:autoSpaceDE w:val="0"/>
        <w:autoSpaceDN w:val="0"/>
        <w:adjustRightInd w:val="0"/>
        <w:ind w:firstLine="540"/>
        <w:jc w:val="both"/>
        <w:outlineLvl w:val="2"/>
      </w:pPr>
      <w:r>
        <w:t>С целью оценки доступности и качества муниципальных услуг используются следующие индикаторы и показатели:</w:t>
      </w:r>
    </w:p>
    <w:p w:rsidR="00285BE9" w:rsidRDefault="00285BE9" w:rsidP="00285BE9">
      <w:pPr>
        <w:autoSpaceDE w:val="0"/>
        <w:autoSpaceDN w:val="0"/>
        <w:adjustRightInd w:val="0"/>
        <w:ind w:firstLine="540"/>
        <w:jc w:val="both"/>
        <w:outlineLvl w:val="2"/>
      </w:pPr>
      <w:r>
        <w:t>1. Возможность сдать заявление по предварительной записи.</w:t>
      </w:r>
    </w:p>
    <w:p w:rsidR="00285BE9" w:rsidRDefault="00285BE9" w:rsidP="00285BE9">
      <w:pPr>
        <w:autoSpaceDE w:val="0"/>
        <w:autoSpaceDN w:val="0"/>
        <w:adjustRightInd w:val="0"/>
        <w:ind w:firstLine="540"/>
        <w:jc w:val="both"/>
        <w:outlineLvl w:val="2"/>
      </w:pPr>
      <w:r>
        <w:lastRenderedPageBreak/>
        <w:t>2. Возможность получить информацию о ходе предоставления муниципальной услуги на сайте Администрации.</w:t>
      </w:r>
    </w:p>
    <w:p w:rsidR="00285BE9" w:rsidRDefault="00285BE9" w:rsidP="00285BE9">
      <w:pPr>
        <w:autoSpaceDE w:val="0"/>
        <w:autoSpaceDN w:val="0"/>
        <w:adjustRightInd w:val="0"/>
        <w:ind w:firstLine="540"/>
        <w:jc w:val="both"/>
        <w:outlineLvl w:val="2"/>
      </w:pPr>
      <w:r>
        <w:t>3. Исчерпывающее размещение информации на электронном сайте, размещение форм бланков и заявлений на информационных стендах Администрации.</w:t>
      </w:r>
    </w:p>
    <w:p w:rsidR="00285BE9" w:rsidRDefault="00285BE9" w:rsidP="00285BE9">
      <w:pPr>
        <w:autoSpaceDE w:val="0"/>
        <w:autoSpaceDN w:val="0"/>
        <w:adjustRightInd w:val="0"/>
        <w:ind w:firstLine="540"/>
        <w:jc w:val="both"/>
        <w:outlineLvl w:val="2"/>
      </w:pPr>
      <w:r>
        <w:t>4. Удовлетворенность населения муниципальной услугой.</w:t>
      </w:r>
    </w:p>
    <w:p w:rsidR="00285BE9" w:rsidRDefault="00285BE9" w:rsidP="00285BE9">
      <w:pPr>
        <w:autoSpaceDE w:val="0"/>
        <w:autoSpaceDN w:val="0"/>
        <w:adjustRightInd w:val="0"/>
        <w:ind w:firstLine="540"/>
        <w:jc w:val="both"/>
        <w:outlineLvl w:val="2"/>
      </w:pPr>
      <w:r>
        <w:t>5. Наличие приоритетного порядка подачи заявления для ветеранов Великой Отечественной войны и инвалидов 1-й и 2-й групп.</w:t>
      </w:r>
    </w:p>
    <w:p w:rsidR="00285BE9" w:rsidRDefault="00285BE9" w:rsidP="00285BE9">
      <w:pPr>
        <w:spacing w:line="255" w:lineRule="atLeast"/>
        <w:ind w:firstLine="540"/>
        <w:jc w:val="center"/>
        <w:rPr>
          <w:bCs/>
          <w:color w:val="000000"/>
        </w:rPr>
      </w:pPr>
    </w:p>
    <w:p w:rsidR="00285BE9" w:rsidRPr="00514EA1" w:rsidRDefault="00285BE9" w:rsidP="00285BE9">
      <w:pPr>
        <w:autoSpaceDE w:val="0"/>
        <w:autoSpaceDN w:val="0"/>
        <w:adjustRightInd w:val="0"/>
        <w:jc w:val="center"/>
        <w:outlineLvl w:val="1"/>
        <w:rPr>
          <w:b/>
        </w:rPr>
      </w:pPr>
      <w:r w:rsidRPr="00514EA1">
        <w:rPr>
          <w:b/>
        </w:rPr>
        <w:t>    III. Состав, последовательность и сроки выполнения</w:t>
      </w:r>
    </w:p>
    <w:p w:rsidR="00285BE9" w:rsidRPr="00514EA1" w:rsidRDefault="00285BE9" w:rsidP="00285BE9">
      <w:pPr>
        <w:autoSpaceDE w:val="0"/>
        <w:autoSpaceDN w:val="0"/>
        <w:adjustRightInd w:val="0"/>
        <w:jc w:val="center"/>
        <w:outlineLvl w:val="1"/>
        <w:rPr>
          <w:b/>
        </w:rPr>
      </w:pPr>
      <w:r w:rsidRPr="00514EA1">
        <w:rPr>
          <w:b/>
        </w:rPr>
        <w:t>административных процедур</w:t>
      </w:r>
    </w:p>
    <w:p w:rsidR="00285BE9" w:rsidRDefault="00285BE9" w:rsidP="00285BE9">
      <w:pPr>
        <w:spacing w:line="255" w:lineRule="atLeast"/>
        <w:ind w:firstLine="540"/>
        <w:jc w:val="center"/>
        <w:rPr>
          <w:bCs/>
          <w:color w:val="000000"/>
        </w:rPr>
      </w:pPr>
    </w:p>
    <w:p w:rsidR="00285BE9" w:rsidRPr="00BA194B" w:rsidRDefault="00285BE9" w:rsidP="00285BE9">
      <w:pPr>
        <w:autoSpaceDE w:val="0"/>
        <w:autoSpaceDN w:val="0"/>
        <w:adjustRightInd w:val="0"/>
        <w:ind w:firstLine="709"/>
        <w:rPr>
          <w:color w:val="000000"/>
        </w:rPr>
      </w:pPr>
      <w:r w:rsidRPr="00BA194B">
        <w:rPr>
          <w:color w:val="000000"/>
        </w:rPr>
        <w:t>1. Предоставление муниципальной услуги включает следующие административные процедуры:</w:t>
      </w:r>
    </w:p>
    <w:p w:rsidR="00285BE9" w:rsidRPr="004C66E9" w:rsidRDefault="00285BE9" w:rsidP="00285BE9">
      <w:pPr>
        <w:autoSpaceDE w:val="0"/>
        <w:autoSpaceDN w:val="0"/>
        <w:adjustRightInd w:val="0"/>
        <w:ind w:firstLine="708"/>
        <w:jc w:val="both"/>
      </w:pPr>
      <w:r w:rsidRPr="004C66E9">
        <w:t>1.1. Последовательность административных процедур по предоставлению в аренду муниципального имущества без проведения торгов:</w:t>
      </w:r>
    </w:p>
    <w:p w:rsidR="00285BE9" w:rsidRPr="004C66E9" w:rsidRDefault="00285BE9" w:rsidP="00285BE9">
      <w:pPr>
        <w:autoSpaceDE w:val="0"/>
        <w:autoSpaceDN w:val="0"/>
        <w:adjustRightInd w:val="0"/>
        <w:ind w:firstLine="708"/>
        <w:jc w:val="both"/>
      </w:pPr>
      <w:r w:rsidRPr="004C66E9">
        <w:t>- прием заявления;</w:t>
      </w:r>
    </w:p>
    <w:p w:rsidR="00285BE9" w:rsidRPr="004C66E9" w:rsidRDefault="00285BE9" w:rsidP="00285BE9">
      <w:pPr>
        <w:autoSpaceDE w:val="0"/>
        <w:autoSpaceDN w:val="0"/>
        <w:adjustRightInd w:val="0"/>
        <w:ind w:firstLine="708"/>
        <w:jc w:val="both"/>
      </w:pPr>
      <w:r w:rsidRPr="004C66E9">
        <w:t>- рассмотрение заявления и прилагаемых к нему документов;</w:t>
      </w:r>
    </w:p>
    <w:p w:rsidR="00285BE9" w:rsidRPr="004C66E9" w:rsidRDefault="00285BE9" w:rsidP="00285BE9">
      <w:pPr>
        <w:autoSpaceDE w:val="0"/>
        <w:autoSpaceDN w:val="0"/>
        <w:adjustRightInd w:val="0"/>
        <w:ind w:firstLine="708"/>
        <w:jc w:val="both"/>
      </w:pPr>
      <w:r w:rsidRPr="004C66E9">
        <w:t xml:space="preserve">- результат предоставления </w:t>
      </w:r>
      <w:r>
        <w:t>муниципальной</w:t>
      </w:r>
      <w:r w:rsidRPr="004C66E9">
        <w:t xml:space="preserve"> услуги (оформление отказа в предоставлении </w:t>
      </w:r>
      <w:r>
        <w:t>муниципальной</w:t>
      </w:r>
      <w:r w:rsidRPr="004C66E9">
        <w:t xml:space="preserve"> услуги; оформление договора с заявителем).</w:t>
      </w:r>
    </w:p>
    <w:p w:rsidR="00285BE9" w:rsidRPr="004C66E9" w:rsidRDefault="00285BE9" w:rsidP="00285BE9">
      <w:pPr>
        <w:autoSpaceDE w:val="0"/>
        <w:autoSpaceDN w:val="0"/>
        <w:adjustRightInd w:val="0"/>
        <w:ind w:firstLine="708"/>
        <w:jc w:val="both"/>
      </w:pPr>
      <w:r w:rsidRPr="004C66E9">
        <w:t>1.2. Последовательность административных процедур по предоставлению в аренду муниципального имущества, путем проведения торгов на право заключения договора аренды:</w:t>
      </w:r>
    </w:p>
    <w:p w:rsidR="00285BE9" w:rsidRPr="004C66E9" w:rsidRDefault="00285BE9" w:rsidP="00285BE9">
      <w:pPr>
        <w:autoSpaceDE w:val="0"/>
        <w:autoSpaceDN w:val="0"/>
        <w:adjustRightInd w:val="0"/>
        <w:ind w:firstLine="708"/>
        <w:jc w:val="both"/>
      </w:pPr>
      <w:r w:rsidRPr="004C66E9">
        <w:t xml:space="preserve">- организация торгов на право заключения договора аренды </w:t>
      </w:r>
      <w:r>
        <w:t>муниципального</w:t>
      </w:r>
      <w:r w:rsidRPr="004C66E9">
        <w:t xml:space="preserve"> имущества, входящего в состав казны </w:t>
      </w:r>
      <w:r>
        <w:t>Новоквасниковского  сельского поселения</w:t>
      </w:r>
      <w:r w:rsidRPr="004C66E9">
        <w:t>;</w:t>
      </w:r>
    </w:p>
    <w:p w:rsidR="00285BE9" w:rsidRPr="004C66E9" w:rsidRDefault="00285BE9" w:rsidP="00285BE9">
      <w:pPr>
        <w:autoSpaceDE w:val="0"/>
        <w:autoSpaceDN w:val="0"/>
        <w:adjustRightInd w:val="0"/>
        <w:ind w:firstLine="708"/>
        <w:jc w:val="both"/>
      </w:pPr>
      <w:r w:rsidRPr="004C66E9">
        <w:t>- прием заявок от претендентов на участие в торгах;</w:t>
      </w:r>
    </w:p>
    <w:p w:rsidR="00285BE9" w:rsidRPr="004C66E9" w:rsidRDefault="00285BE9" w:rsidP="00285BE9">
      <w:pPr>
        <w:autoSpaceDE w:val="0"/>
        <w:autoSpaceDN w:val="0"/>
        <w:adjustRightInd w:val="0"/>
        <w:ind w:firstLine="708"/>
        <w:jc w:val="both"/>
      </w:pPr>
      <w:r w:rsidRPr="004C66E9">
        <w:t>- рассмотрение заявок и их допуск к участию в торгах;</w:t>
      </w:r>
    </w:p>
    <w:p w:rsidR="00285BE9" w:rsidRPr="004C66E9" w:rsidRDefault="00285BE9" w:rsidP="00285BE9">
      <w:pPr>
        <w:autoSpaceDE w:val="0"/>
        <w:autoSpaceDN w:val="0"/>
        <w:adjustRightInd w:val="0"/>
        <w:ind w:firstLine="708"/>
        <w:jc w:val="both"/>
      </w:pPr>
      <w:r w:rsidRPr="004C66E9">
        <w:t>- проведение торгов;</w:t>
      </w:r>
    </w:p>
    <w:p w:rsidR="00285BE9" w:rsidRPr="004C66E9" w:rsidRDefault="00285BE9" w:rsidP="00285BE9">
      <w:pPr>
        <w:autoSpaceDE w:val="0"/>
        <w:autoSpaceDN w:val="0"/>
        <w:adjustRightInd w:val="0"/>
        <w:ind w:firstLine="708"/>
        <w:jc w:val="both"/>
      </w:pPr>
      <w:r w:rsidRPr="004C66E9">
        <w:t>- заключение договора аренды с победителем торгов.</w:t>
      </w:r>
    </w:p>
    <w:p w:rsidR="00285BE9" w:rsidRDefault="00285BE9" w:rsidP="00285BE9">
      <w:pPr>
        <w:ind w:firstLine="709"/>
        <w:jc w:val="both"/>
        <w:rPr>
          <w:b/>
          <w:bCs/>
        </w:rPr>
      </w:pPr>
    </w:p>
    <w:p w:rsidR="00285BE9" w:rsidRPr="00BB3DF1" w:rsidRDefault="00285BE9" w:rsidP="00285BE9">
      <w:pPr>
        <w:ind w:firstLine="709"/>
        <w:jc w:val="both"/>
      </w:pPr>
      <w:r w:rsidRPr="00BB3DF1">
        <w:rPr>
          <w:bCs/>
        </w:rPr>
        <w:t xml:space="preserve">2. </w:t>
      </w:r>
      <w:r w:rsidRPr="00BB3DF1">
        <w:t>Прием заявления о предоставлении муниципального имущества в аренду без проведения торгов</w:t>
      </w:r>
      <w:r w:rsidRPr="00BB3DF1">
        <w:rPr>
          <w:bCs/>
        </w:rPr>
        <w:t>.</w:t>
      </w:r>
    </w:p>
    <w:p w:rsidR="00285BE9" w:rsidRPr="00771871" w:rsidRDefault="00285BE9" w:rsidP="00285BE9">
      <w:pPr>
        <w:autoSpaceDE w:val="0"/>
        <w:autoSpaceDN w:val="0"/>
        <w:adjustRightInd w:val="0"/>
        <w:ind w:firstLine="708"/>
        <w:jc w:val="both"/>
      </w:pPr>
      <w:r w:rsidRPr="00771871">
        <w:rPr>
          <w:bCs/>
        </w:rPr>
        <w:t>2.1</w:t>
      </w:r>
      <w:r w:rsidRPr="00771871">
        <w:t xml:space="preserve">. </w:t>
      </w:r>
      <w:r>
        <w:t>О</w:t>
      </w:r>
      <w:r w:rsidRPr="00771871">
        <w:t xml:space="preserve">снованием для начала предоставления </w:t>
      </w:r>
      <w:r>
        <w:t>муниципальной</w:t>
      </w:r>
      <w:r w:rsidRPr="00771871">
        <w:t xml:space="preserve"> услуги является направление заявителем указанны</w:t>
      </w:r>
      <w:r>
        <w:t>е</w:t>
      </w:r>
      <w:r w:rsidRPr="00771871">
        <w:t xml:space="preserve"> в </w:t>
      </w:r>
      <w:r>
        <w:t>разделе 6</w:t>
      </w:r>
      <w:r w:rsidRPr="00771871">
        <w:t xml:space="preserve"> настоящего Административного регламента документ</w:t>
      </w:r>
      <w:r>
        <w:t>ы</w:t>
      </w:r>
      <w:r w:rsidRPr="00771871">
        <w:t xml:space="preserve"> по почте либо личное обращение заявителя (его представителя, доверенного лица) в</w:t>
      </w:r>
      <w:r>
        <w:t xml:space="preserve"> Администрацию Новоквасниковского  сельского поселения</w:t>
      </w:r>
      <w:r w:rsidRPr="00771871">
        <w:t>.</w:t>
      </w:r>
    </w:p>
    <w:p w:rsidR="00285BE9" w:rsidRPr="00FB57AA" w:rsidRDefault="00285BE9" w:rsidP="00285BE9">
      <w:pPr>
        <w:ind w:right="-5" w:firstLine="708"/>
        <w:jc w:val="both"/>
      </w:pPr>
      <w:r w:rsidRPr="00771871">
        <w:t xml:space="preserve">2.2. </w:t>
      </w:r>
      <w:r w:rsidRPr="00FB57AA">
        <w:t>Специалист администрации проверяет наличие всех необходимых документов, исходя из соответствующего перечня документов, и их соответствие требованиям настоящего Административного регламента. Максимальный срок выполнения действия составляет 15 минут.</w:t>
      </w:r>
      <w:bookmarkStart w:id="0" w:name="_Hlt469756706"/>
      <w:bookmarkEnd w:id="0"/>
      <w:r w:rsidRPr="00FB57AA">
        <w:t xml:space="preserve">    </w:t>
      </w:r>
      <w:r w:rsidRPr="00FB57AA">
        <w:tab/>
      </w:r>
    </w:p>
    <w:p w:rsidR="00285BE9" w:rsidRPr="00FB57AA" w:rsidRDefault="00285BE9" w:rsidP="00285BE9">
      <w:pPr>
        <w:ind w:right="-5" w:firstLine="720"/>
        <w:jc w:val="both"/>
      </w:pPr>
      <w:r w:rsidRPr="00FB57AA">
        <w:t>Далее заявление направляется специалисту, который осуществляет обработку, регистрацию и распределение поступающей корреспонденции:</w:t>
      </w:r>
    </w:p>
    <w:p w:rsidR="00285BE9" w:rsidRPr="00FB57AA" w:rsidRDefault="00285BE9" w:rsidP="00285BE9">
      <w:pPr>
        <w:ind w:right="-5"/>
        <w:jc w:val="both"/>
      </w:pPr>
      <w:r w:rsidRPr="00FB57AA">
        <w:tab/>
        <w:t>-  регистрирует в установленном порядке заявление;</w:t>
      </w:r>
    </w:p>
    <w:p w:rsidR="00285BE9" w:rsidRPr="00FB57AA" w:rsidRDefault="00285BE9" w:rsidP="00285BE9">
      <w:pPr>
        <w:ind w:right="-5"/>
        <w:jc w:val="both"/>
      </w:pPr>
      <w:r w:rsidRPr="00FB57AA">
        <w:t xml:space="preserve">      </w:t>
      </w:r>
      <w:r w:rsidRPr="00FB57AA">
        <w:tab/>
        <w:t xml:space="preserve">- передает заявление и представленные документы для ознакомления и резолюции главе </w:t>
      </w:r>
      <w:r>
        <w:t>Новоквасниковского  сельского поселения</w:t>
      </w:r>
      <w:r w:rsidRPr="00FB57AA">
        <w:t>, а в случае его отсутствия – заместителям или лицу, исполняющему его обязанности (срок рассмотрения заявления 2 рабочих дня);</w:t>
      </w:r>
    </w:p>
    <w:p w:rsidR="00285BE9" w:rsidRPr="00FB57AA" w:rsidRDefault="00285BE9" w:rsidP="00285BE9">
      <w:pPr>
        <w:ind w:right="-5"/>
        <w:jc w:val="both"/>
      </w:pPr>
      <w:r w:rsidRPr="00FB57AA">
        <w:t xml:space="preserve">  </w:t>
      </w:r>
      <w:r w:rsidRPr="00FB57AA">
        <w:tab/>
        <w:t xml:space="preserve">- передает рассмотренные главой </w:t>
      </w:r>
      <w:r>
        <w:t>Новоквасниковского  сельского поселения</w:t>
      </w:r>
      <w:r w:rsidRPr="00FB57AA">
        <w:t xml:space="preserve"> либо лицом, исполняющим его обязанности, документы с резолюцией и отметкой о контроле исполнителю – специалисту</w:t>
      </w:r>
      <w:r w:rsidRPr="00FB57AA">
        <w:rPr>
          <w:color w:val="FF0000"/>
        </w:rPr>
        <w:t xml:space="preserve"> </w:t>
      </w:r>
      <w:r w:rsidRPr="00FB57AA">
        <w:t>администрации для исполнения и предоставления услуги.</w:t>
      </w:r>
    </w:p>
    <w:p w:rsidR="00285BE9" w:rsidRPr="00FB57AA" w:rsidRDefault="00285BE9" w:rsidP="00285BE9">
      <w:pPr>
        <w:ind w:right="-5"/>
        <w:jc w:val="both"/>
      </w:pPr>
      <w:r w:rsidRPr="00FB57AA">
        <w:tab/>
        <w:t>Срок выполнения административной процедуры не может превышать 5 рабочих дней.</w:t>
      </w:r>
      <w:r w:rsidRPr="00FB57AA">
        <w:tab/>
      </w:r>
    </w:p>
    <w:p w:rsidR="00285BE9" w:rsidRPr="00771871" w:rsidRDefault="00285BE9" w:rsidP="00285BE9">
      <w:pPr>
        <w:autoSpaceDE w:val="0"/>
        <w:autoSpaceDN w:val="0"/>
        <w:adjustRightInd w:val="0"/>
        <w:ind w:firstLine="708"/>
        <w:jc w:val="both"/>
      </w:pPr>
      <w:r>
        <w:lastRenderedPageBreak/>
        <w:t>С</w:t>
      </w:r>
      <w:r w:rsidRPr="00771871">
        <w:t xml:space="preserve">пециалист </w:t>
      </w:r>
      <w:r>
        <w:t>Администрации</w:t>
      </w:r>
      <w:r w:rsidRPr="00771871">
        <w:t xml:space="preserve"> в течение 5 рабочих дней осуществляет проверку документов на предмет соответствия требованиям, установленным настоящим Административным регламентом.</w:t>
      </w:r>
    </w:p>
    <w:p w:rsidR="00285BE9" w:rsidRPr="00771871" w:rsidRDefault="00285BE9" w:rsidP="00285BE9">
      <w:pPr>
        <w:autoSpaceDE w:val="0"/>
        <w:autoSpaceDN w:val="0"/>
        <w:adjustRightInd w:val="0"/>
        <w:ind w:firstLine="708"/>
        <w:jc w:val="both"/>
      </w:pPr>
      <w:r w:rsidRPr="00771871">
        <w:t xml:space="preserve">В случае несоответствия документов требованиям </w:t>
      </w:r>
      <w:r>
        <w:t>раздела 6</w:t>
      </w:r>
      <w:r w:rsidRPr="00771871">
        <w:t xml:space="preserve"> настоящего Административного регламента заявитель уведомляется об этом по телефону, электронной почте и (или) письмом.</w:t>
      </w:r>
    </w:p>
    <w:p w:rsidR="00285BE9" w:rsidRPr="00771871" w:rsidRDefault="00285BE9" w:rsidP="00285BE9">
      <w:pPr>
        <w:autoSpaceDE w:val="0"/>
        <w:autoSpaceDN w:val="0"/>
        <w:adjustRightInd w:val="0"/>
        <w:ind w:firstLine="708"/>
        <w:jc w:val="both"/>
      </w:pPr>
      <w:r w:rsidRPr="00771871">
        <w:t>Срок исправления замечаний не входит в срок предоставления муниципальной услуги.</w:t>
      </w:r>
    </w:p>
    <w:p w:rsidR="00285BE9" w:rsidRPr="00771871" w:rsidRDefault="00285BE9" w:rsidP="00285BE9">
      <w:pPr>
        <w:autoSpaceDE w:val="0"/>
        <w:autoSpaceDN w:val="0"/>
        <w:adjustRightInd w:val="0"/>
        <w:ind w:firstLine="708"/>
        <w:jc w:val="both"/>
      </w:pPr>
      <w:r w:rsidRPr="00771871">
        <w:t xml:space="preserve">В случае </w:t>
      </w:r>
      <w:proofErr w:type="spellStart"/>
      <w:r w:rsidRPr="00771871">
        <w:t>неустранения</w:t>
      </w:r>
      <w:proofErr w:type="spellEnd"/>
      <w:r w:rsidRPr="00771871">
        <w:t xml:space="preserve"> заявителем указанных замечаний или непредставления необходимых документов, а также отсутствия у </w:t>
      </w:r>
      <w:r>
        <w:t>администрации</w:t>
      </w:r>
      <w:r w:rsidRPr="00771871">
        <w:t xml:space="preserve">, в соответствии с действующим законодательством, основания предоставления муниципального имущества без проведения торгов, специалистом </w:t>
      </w:r>
      <w:r>
        <w:t xml:space="preserve">Администрации </w:t>
      </w:r>
      <w:r w:rsidRPr="00771871">
        <w:t xml:space="preserve">заявителю в течение двух рабочих дней по истечении срока, указанного для исправления, по почте направляется мотивированный отказ; </w:t>
      </w:r>
    </w:p>
    <w:p w:rsidR="00285BE9" w:rsidRPr="00771871" w:rsidRDefault="00285BE9" w:rsidP="00285BE9">
      <w:pPr>
        <w:autoSpaceDE w:val="0"/>
        <w:autoSpaceDN w:val="0"/>
        <w:adjustRightInd w:val="0"/>
        <w:ind w:firstLine="708"/>
        <w:jc w:val="both"/>
      </w:pPr>
      <w:r w:rsidRPr="00771871">
        <w:t xml:space="preserve">В случае соответствия принятых документов требованиям </w:t>
      </w:r>
      <w:r>
        <w:t>раздела 6</w:t>
      </w:r>
      <w:r w:rsidRPr="00771871">
        <w:t xml:space="preserve"> настоящего Административного регламента, специалист </w:t>
      </w:r>
      <w:r>
        <w:t>Администрации</w:t>
      </w:r>
      <w:r w:rsidRPr="00771871">
        <w:t xml:space="preserve"> в течение 7 рабочих дней готовит проект распоряжения главы </w:t>
      </w:r>
      <w:r>
        <w:t>Новоквасниковского  сельского поселения</w:t>
      </w:r>
      <w:r w:rsidRPr="00771871">
        <w:t xml:space="preserve"> о предоставлении муниципального имущества в аренду заявителю, проводит его согласование и передает на подпись главе </w:t>
      </w:r>
      <w:r>
        <w:t>Новоквасниковского  сельского поселения</w:t>
      </w:r>
      <w:r w:rsidRPr="00771871">
        <w:t>.</w:t>
      </w:r>
    </w:p>
    <w:p w:rsidR="00285BE9" w:rsidRPr="00771871" w:rsidRDefault="00285BE9" w:rsidP="00285BE9">
      <w:pPr>
        <w:autoSpaceDE w:val="0"/>
        <w:autoSpaceDN w:val="0"/>
        <w:adjustRightInd w:val="0"/>
        <w:ind w:firstLine="708"/>
        <w:jc w:val="both"/>
      </w:pPr>
      <w:r>
        <w:t>2.3</w:t>
      </w:r>
      <w:r w:rsidRPr="00771871">
        <w:t xml:space="preserve">. В случае предоставления имущества в долгосрочную аренду специалист </w:t>
      </w:r>
      <w:r>
        <w:t xml:space="preserve">Администрации </w:t>
      </w:r>
      <w:r w:rsidRPr="00771871">
        <w:t>проводит мероприятия по получению кадастрового паспорта на объект имущества.</w:t>
      </w:r>
    </w:p>
    <w:p w:rsidR="00285BE9" w:rsidRPr="00771871" w:rsidRDefault="00285BE9" w:rsidP="00285BE9">
      <w:pPr>
        <w:autoSpaceDE w:val="0"/>
        <w:autoSpaceDN w:val="0"/>
        <w:adjustRightInd w:val="0"/>
        <w:ind w:firstLine="708"/>
        <w:jc w:val="both"/>
      </w:pPr>
      <w:r w:rsidRPr="00771871">
        <w:t xml:space="preserve">Максимальный срок выполнения действия составляет 10 рабочих дней с момента окончания проверки специалистом </w:t>
      </w:r>
      <w:r>
        <w:t xml:space="preserve">Администрации </w:t>
      </w:r>
      <w:r w:rsidRPr="00771871">
        <w:t xml:space="preserve">документов. </w:t>
      </w:r>
    </w:p>
    <w:p w:rsidR="00285BE9" w:rsidRPr="00771871" w:rsidRDefault="00285BE9" w:rsidP="00285BE9">
      <w:pPr>
        <w:autoSpaceDE w:val="0"/>
        <w:autoSpaceDN w:val="0"/>
        <w:adjustRightInd w:val="0"/>
        <w:ind w:firstLine="708"/>
        <w:jc w:val="both"/>
      </w:pPr>
      <w:r w:rsidRPr="00771871">
        <w:t>2.</w:t>
      </w:r>
      <w:r>
        <w:t>4</w:t>
      </w:r>
      <w:r w:rsidRPr="00771871">
        <w:t xml:space="preserve">. В случае отсутствия отчета независимого оценщика о рыночной стоимости ставки арендной платы специалистом </w:t>
      </w:r>
      <w:r>
        <w:t xml:space="preserve">Администрации </w:t>
      </w:r>
      <w:r w:rsidRPr="00771871">
        <w:t>проводятся мероприятия по проведению независимой оценки рыночной ставки арендной платы в порядке, установленном законодательством Российской Федерации об оценочной деятельности.</w:t>
      </w:r>
    </w:p>
    <w:p w:rsidR="00285BE9" w:rsidRPr="00771871" w:rsidRDefault="00285BE9" w:rsidP="00285BE9">
      <w:pPr>
        <w:autoSpaceDE w:val="0"/>
        <w:autoSpaceDN w:val="0"/>
        <w:adjustRightInd w:val="0"/>
        <w:ind w:firstLine="708"/>
        <w:jc w:val="both"/>
      </w:pPr>
      <w:r w:rsidRPr="00771871">
        <w:t xml:space="preserve">Максимальный срок выполнения действия составляет 40 рабочих дней с момента окончания проверки специалистом </w:t>
      </w:r>
      <w:r>
        <w:t xml:space="preserve">Администрации </w:t>
      </w:r>
      <w:r w:rsidRPr="00771871">
        <w:t xml:space="preserve">документов. </w:t>
      </w:r>
    </w:p>
    <w:p w:rsidR="00285BE9" w:rsidRPr="00771871" w:rsidRDefault="00285BE9" w:rsidP="00285BE9">
      <w:pPr>
        <w:autoSpaceDE w:val="0"/>
        <w:autoSpaceDN w:val="0"/>
        <w:adjustRightInd w:val="0"/>
        <w:ind w:firstLine="708"/>
        <w:jc w:val="both"/>
      </w:pPr>
      <w:r w:rsidRPr="00771871">
        <w:t>2.</w:t>
      </w:r>
      <w:r>
        <w:t>5</w:t>
      </w:r>
      <w:r w:rsidRPr="00771871">
        <w:t xml:space="preserve">. </w:t>
      </w:r>
      <w:proofErr w:type="gramStart"/>
      <w:r w:rsidRPr="00771871">
        <w:t xml:space="preserve">В случае представления заявителем всех документов, необходимых для оформления договора, наличия распоряжения главы </w:t>
      </w:r>
      <w:r>
        <w:t>Новоквасниковского  сельского поселения</w:t>
      </w:r>
      <w:r w:rsidRPr="00771871">
        <w:t xml:space="preserve"> о предоставлении муниципального имущества в аренду заявителю, отчета независимого оценщика о рыночной стоимости и кадастрового паспорта (при долгосрочной аренде) специалист </w:t>
      </w:r>
      <w:r>
        <w:t xml:space="preserve">Администрации </w:t>
      </w:r>
      <w:r w:rsidRPr="00771871">
        <w:t xml:space="preserve">в течение 5 рабочих дней готовит проект поэтажного плана передаваемого в аренду объекта, приемо-сдаточного акта, договора аренды. </w:t>
      </w:r>
      <w:proofErr w:type="gramEnd"/>
    </w:p>
    <w:p w:rsidR="00285BE9" w:rsidRPr="00771871" w:rsidRDefault="00285BE9" w:rsidP="00285BE9">
      <w:pPr>
        <w:autoSpaceDE w:val="0"/>
        <w:autoSpaceDN w:val="0"/>
        <w:adjustRightInd w:val="0"/>
        <w:ind w:firstLine="708"/>
        <w:jc w:val="both"/>
      </w:pPr>
      <w:r w:rsidRPr="00771871">
        <w:t>2.</w:t>
      </w:r>
      <w:r>
        <w:t>6.</w:t>
      </w:r>
      <w:r w:rsidRPr="00771871">
        <w:t xml:space="preserve"> В течение </w:t>
      </w:r>
      <w:r>
        <w:t>1</w:t>
      </w:r>
      <w:r w:rsidRPr="00771871">
        <w:t xml:space="preserve"> рабоч</w:t>
      </w:r>
      <w:r>
        <w:t>его</w:t>
      </w:r>
      <w:r w:rsidRPr="00771871">
        <w:t xml:space="preserve"> дн</w:t>
      </w:r>
      <w:r>
        <w:t>я</w:t>
      </w:r>
      <w:r w:rsidRPr="00771871">
        <w:t xml:space="preserve"> договор аренды передается на подпись </w:t>
      </w:r>
      <w:r>
        <w:t>главе Новоквасниковского  сельского поселения</w:t>
      </w:r>
      <w:r w:rsidRPr="00771871">
        <w:t>.</w:t>
      </w:r>
    </w:p>
    <w:p w:rsidR="00285BE9" w:rsidRPr="00771871" w:rsidRDefault="00285BE9" w:rsidP="00285BE9">
      <w:pPr>
        <w:autoSpaceDE w:val="0"/>
        <w:autoSpaceDN w:val="0"/>
        <w:adjustRightInd w:val="0"/>
        <w:ind w:firstLine="708"/>
        <w:jc w:val="both"/>
      </w:pPr>
      <w:r w:rsidRPr="00771871">
        <w:t>В течение трех рабочих дней документы направляются на оформление арендатору заказным письмом с уведомлением либо передаются лично доверенному лицу арендатора под роспись в прошнурованном и пронумерованном журнале.</w:t>
      </w:r>
    </w:p>
    <w:p w:rsidR="00285BE9" w:rsidRPr="00771871" w:rsidRDefault="00285BE9" w:rsidP="00285BE9">
      <w:pPr>
        <w:autoSpaceDE w:val="0"/>
        <w:autoSpaceDN w:val="0"/>
        <w:adjustRightInd w:val="0"/>
        <w:ind w:firstLine="708"/>
        <w:jc w:val="both"/>
      </w:pPr>
      <w:r w:rsidRPr="00771871">
        <w:t xml:space="preserve">После подписания договора арендатором первый его экземпляр в течение трех рабочих дней лично доверенным лицом заявителя либо по почте возвращается в </w:t>
      </w:r>
      <w:r>
        <w:t>Администрацию</w:t>
      </w:r>
      <w:r w:rsidRPr="00771871">
        <w:t xml:space="preserve"> для учета.</w:t>
      </w:r>
    </w:p>
    <w:p w:rsidR="00285BE9" w:rsidRDefault="00285BE9" w:rsidP="00285BE9">
      <w:pPr>
        <w:autoSpaceDE w:val="0"/>
        <w:autoSpaceDN w:val="0"/>
        <w:adjustRightInd w:val="0"/>
        <w:ind w:firstLine="708"/>
        <w:jc w:val="both"/>
      </w:pPr>
    </w:p>
    <w:p w:rsidR="00285BE9" w:rsidRPr="00A1214B" w:rsidRDefault="00285BE9" w:rsidP="00285BE9">
      <w:pPr>
        <w:autoSpaceDE w:val="0"/>
        <w:autoSpaceDN w:val="0"/>
        <w:adjustRightInd w:val="0"/>
        <w:ind w:firstLine="708"/>
        <w:jc w:val="both"/>
      </w:pPr>
      <w:r w:rsidRPr="00A1214B">
        <w:t xml:space="preserve">3. Административные процедуры при предоставлении муниципальной услуги по предоставлению в аренду муниципального имущества, входящего в состав казны </w:t>
      </w:r>
      <w:r>
        <w:t>Новоквасниковского  сельского поселения</w:t>
      </w:r>
      <w:r w:rsidRPr="00A1214B">
        <w:t>, путем проведения торгов.</w:t>
      </w:r>
    </w:p>
    <w:p w:rsidR="00285BE9" w:rsidRPr="00771871" w:rsidRDefault="00285BE9" w:rsidP="00285BE9">
      <w:pPr>
        <w:autoSpaceDE w:val="0"/>
        <w:autoSpaceDN w:val="0"/>
        <w:adjustRightInd w:val="0"/>
        <w:ind w:firstLine="708"/>
        <w:jc w:val="both"/>
      </w:pPr>
      <w:r w:rsidRPr="00771871">
        <w:t xml:space="preserve">3.1. Основанием для начала предоставления муниципальной услуги является направление заявителем указанных в </w:t>
      </w:r>
      <w:r>
        <w:t>разделе 6</w:t>
      </w:r>
      <w:r w:rsidRPr="00771871">
        <w:t xml:space="preserve"> настоящего Административного </w:t>
      </w:r>
      <w:r w:rsidRPr="00771871">
        <w:lastRenderedPageBreak/>
        <w:t>регламента документов по почте либо личное обращение заявителя (его представителя, доверенного лица) в</w:t>
      </w:r>
      <w:r>
        <w:t xml:space="preserve"> Администрацию Новоквасниковского  сельского поселения</w:t>
      </w:r>
      <w:r w:rsidRPr="00771871">
        <w:t>.</w:t>
      </w:r>
    </w:p>
    <w:p w:rsidR="00285BE9" w:rsidRPr="00FB57AA" w:rsidRDefault="00285BE9" w:rsidP="00285BE9">
      <w:pPr>
        <w:ind w:right="-5" w:firstLine="708"/>
        <w:jc w:val="both"/>
      </w:pPr>
      <w:r>
        <w:t xml:space="preserve">3.2. </w:t>
      </w:r>
      <w:r w:rsidRPr="00FB57AA">
        <w:t xml:space="preserve">Специалист администрации проверяет наличие всех необходимых документов, исходя из соответствующего перечня документов, и их соответствие требованиям настоящего Административного регламента. Максимальный срок выполнения действия составляет 15 минут.    </w:t>
      </w:r>
      <w:r w:rsidRPr="00FB57AA">
        <w:tab/>
      </w:r>
    </w:p>
    <w:p w:rsidR="00285BE9" w:rsidRPr="00FB57AA" w:rsidRDefault="00285BE9" w:rsidP="00285BE9">
      <w:pPr>
        <w:ind w:right="-5" w:firstLine="720"/>
        <w:jc w:val="both"/>
      </w:pPr>
      <w:r w:rsidRPr="00FB57AA">
        <w:t>Далее заявление направляется специалисту, который осуществляет обработку, регистрацию и распределение поступающей корреспонденции:</w:t>
      </w:r>
    </w:p>
    <w:p w:rsidR="00285BE9" w:rsidRPr="00FB57AA" w:rsidRDefault="00285BE9" w:rsidP="00285BE9">
      <w:pPr>
        <w:ind w:right="-5"/>
        <w:jc w:val="both"/>
      </w:pPr>
      <w:r w:rsidRPr="00FB57AA">
        <w:tab/>
        <w:t>-  регистрирует в установленном порядке заявление;</w:t>
      </w:r>
    </w:p>
    <w:p w:rsidR="00285BE9" w:rsidRPr="00FB57AA" w:rsidRDefault="00285BE9" w:rsidP="00285BE9">
      <w:pPr>
        <w:ind w:right="-5"/>
        <w:jc w:val="both"/>
      </w:pPr>
      <w:r w:rsidRPr="00FB57AA">
        <w:t xml:space="preserve">      </w:t>
      </w:r>
      <w:r w:rsidRPr="00FB57AA">
        <w:tab/>
        <w:t xml:space="preserve">- передает заявление и представленные документы для ознакомления и резолюции главе </w:t>
      </w:r>
      <w:r>
        <w:t>Новоквасниковского  сельского поселения</w:t>
      </w:r>
      <w:r w:rsidRPr="00FB57AA">
        <w:t>, а в случае его отсутствия – заместителям или лицу, исполняющему его обязанности (срок рассмотрения заявления 2 рабочих дня);</w:t>
      </w:r>
    </w:p>
    <w:p w:rsidR="00285BE9" w:rsidRPr="00FB57AA" w:rsidRDefault="00285BE9" w:rsidP="00285BE9">
      <w:pPr>
        <w:ind w:right="-5"/>
        <w:jc w:val="both"/>
      </w:pPr>
      <w:r w:rsidRPr="00FB57AA">
        <w:t xml:space="preserve">  </w:t>
      </w:r>
      <w:r w:rsidRPr="00FB57AA">
        <w:tab/>
        <w:t xml:space="preserve">- передает рассмотренные главой </w:t>
      </w:r>
      <w:r>
        <w:t>Новоквасниковского  сельского поселения</w:t>
      </w:r>
      <w:r w:rsidRPr="00FB57AA">
        <w:t xml:space="preserve"> либо лицом, исполняющим его обязанности, документы с резолюцией и отметкой о контроле исполнителю – специалисту</w:t>
      </w:r>
      <w:r w:rsidRPr="00FB57AA">
        <w:rPr>
          <w:color w:val="FF0000"/>
        </w:rPr>
        <w:t xml:space="preserve"> </w:t>
      </w:r>
      <w:r w:rsidRPr="00FB57AA">
        <w:t>администрации для исполнения и предоставления услуги.</w:t>
      </w:r>
    </w:p>
    <w:p w:rsidR="00285BE9" w:rsidRPr="00FB57AA" w:rsidRDefault="00285BE9" w:rsidP="00285BE9">
      <w:pPr>
        <w:ind w:right="-5"/>
        <w:jc w:val="both"/>
      </w:pPr>
      <w:r w:rsidRPr="00FB57AA">
        <w:tab/>
        <w:t>Срок выполнения административной процедуры не может превышать 5 рабочих дней.</w:t>
      </w:r>
      <w:r w:rsidRPr="00FB57AA">
        <w:tab/>
      </w:r>
    </w:p>
    <w:p w:rsidR="00285BE9" w:rsidRPr="00771871" w:rsidRDefault="00285BE9" w:rsidP="00285BE9">
      <w:pPr>
        <w:autoSpaceDE w:val="0"/>
        <w:autoSpaceDN w:val="0"/>
        <w:adjustRightInd w:val="0"/>
        <w:ind w:firstLine="708"/>
        <w:jc w:val="both"/>
      </w:pPr>
      <w:r>
        <w:t>С</w:t>
      </w:r>
      <w:r w:rsidRPr="00771871">
        <w:t xml:space="preserve">пециалист </w:t>
      </w:r>
      <w:r>
        <w:t>Администрации</w:t>
      </w:r>
      <w:r w:rsidRPr="00771871">
        <w:t xml:space="preserve"> в течение 5 рабочих дней осуществляет проверку документов на предмет соответствия требованиям, установленным настоящим Административным регламентом.</w:t>
      </w:r>
    </w:p>
    <w:p w:rsidR="00285BE9" w:rsidRPr="00771871" w:rsidRDefault="00285BE9" w:rsidP="00285BE9">
      <w:pPr>
        <w:autoSpaceDE w:val="0"/>
        <w:autoSpaceDN w:val="0"/>
        <w:adjustRightInd w:val="0"/>
        <w:ind w:firstLine="708"/>
        <w:jc w:val="both"/>
      </w:pPr>
      <w:r>
        <w:t xml:space="preserve">3.3. </w:t>
      </w:r>
      <w:r w:rsidRPr="00771871">
        <w:t xml:space="preserve">Основанием для организации торгов на право заключения договора аренды является распоряжение главы </w:t>
      </w:r>
      <w:r>
        <w:t>Новоквасниковского  сельского поселения</w:t>
      </w:r>
      <w:r w:rsidRPr="00771871">
        <w:t xml:space="preserve"> об организации торгов. Максимальный срок выполнения действия </w:t>
      </w:r>
      <w:r>
        <w:t xml:space="preserve">(подготовка и подписание распоряжения) </w:t>
      </w:r>
      <w:r w:rsidRPr="00771871">
        <w:t>составляет 7 рабочих дней с момента окончания проверки документов о предоставлении в аренду имущества.</w:t>
      </w:r>
    </w:p>
    <w:p w:rsidR="00285BE9" w:rsidRPr="00771871" w:rsidRDefault="00285BE9" w:rsidP="00285BE9">
      <w:pPr>
        <w:autoSpaceDE w:val="0"/>
        <w:autoSpaceDN w:val="0"/>
        <w:adjustRightInd w:val="0"/>
        <w:ind w:firstLine="708"/>
        <w:jc w:val="both"/>
      </w:pPr>
      <w:r w:rsidRPr="00771871">
        <w:t>3.</w:t>
      </w:r>
      <w:r>
        <w:t>4</w:t>
      </w:r>
      <w:r w:rsidRPr="00771871">
        <w:t xml:space="preserve">. </w:t>
      </w:r>
      <w:r>
        <w:t>С</w:t>
      </w:r>
      <w:r w:rsidRPr="00771871">
        <w:t xml:space="preserve">пециалист </w:t>
      </w:r>
      <w:r>
        <w:t>Администрации</w:t>
      </w:r>
      <w:r w:rsidRPr="00771871">
        <w:t xml:space="preserve"> осуществляет разработку документации по торгам и иных необходимых документов.</w:t>
      </w:r>
    </w:p>
    <w:p w:rsidR="00285BE9" w:rsidRPr="00771871" w:rsidRDefault="00285BE9" w:rsidP="00285BE9">
      <w:pPr>
        <w:autoSpaceDE w:val="0"/>
        <w:autoSpaceDN w:val="0"/>
        <w:adjustRightInd w:val="0"/>
        <w:ind w:firstLine="708"/>
        <w:jc w:val="both"/>
      </w:pPr>
      <w:r w:rsidRPr="00771871">
        <w:t xml:space="preserve">Максимальный срок выполнения действия составляет 40 рабочих дней с момента принятия распоряжения об организации торгов. </w:t>
      </w:r>
    </w:p>
    <w:p w:rsidR="00285BE9" w:rsidRPr="00771871" w:rsidRDefault="00285BE9" w:rsidP="00285BE9">
      <w:pPr>
        <w:autoSpaceDE w:val="0"/>
        <w:autoSpaceDN w:val="0"/>
        <w:adjustRightInd w:val="0"/>
        <w:ind w:firstLine="708"/>
        <w:jc w:val="both"/>
      </w:pPr>
      <w:r w:rsidRPr="00771871">
        <w:t>В пределах указанного срока также проводятся:</w:t>
      </w:r>
    </w:p>
    <w:p w:rsidR="00285BE9" w:rsidRPr="00771871" w:rsidRDefault="00285BE9" w:rsidP="00285BE9">
      <w:pPr>
        <w:autoSpaceDE w:val="0"/>
        <w:autoSpaceDN w:val="0"/>
        <w:adjustRightInd w:val="0"/>
        <w:ind w:firstLine="708"/>
        <w:jc w:val="both"/>
      </w:pPr>
      <w:r w:rsidRPr="00771871">
        <w:t xml:space="preserve">- в случае предоставления имущества в долгосрочную аренду </w:t>
      </w:r>
      <w:r>
        <w:t>специалист Администрации</w:t>
      </w:r>
      <w:r w:rsidRPr="00771871">
        <w:t xml:space="preserve"> проводит мероприятия по получению кадастрового паспорта на объект имущества. Максимальный срок выполнения действия составляет 10 рабочих дней с момента принятия распоряжения об организации торгов. </w:t>
      </w:r>
    </w:p>
    <w:p w:rsidR="00285BE9" w:rsidRPr="00771871" w:rsidRDefault="00285BE9" w:rsidP="00285BE9">
      <w:pPr>
        <w:autoSpaceDE w:val="0"/>
        <w:autoSpaceDN w:val="0"/>
        <w:adjustRightInd w:val="0"/>
        <w:ind w:firstLine="708"/>
        <w:jc w:val="both"/>
      </w:pPr>
      <w:r w:rsidRPr="00771871">
        <w:t xml:space="preserve">- в случае отсутствия отчета независимого оценщика о рыночной стоимости ставки арендной платы специалистом </w:t>
      </w:r>
      <w:r>
        <w:t>Администрации</w:t>
      </w:r>
      <w:r w:rsidRPr="00771871">
        <w:t xml:space="preserve"> проводятся мероприятия по проведению независимой оценки рыночной ставки арендной платы в порядке, установленном законодательством Российской Федерации об оценочной деятельности. Максимальный срок выполнения действия составляет 40 рабочих дней с момента принятия распоряжения об организации торгов.</w:t>
      </w:r>
    </w:p>
    <w:p w:rsidR="00285BE9" w:rsidRPr="00771871" w:rsidRDefault="00285BE9" w:rsidP="00285BE9">
      <w:pPr>
        <w:autoSpaceDE w:val="0"/>
        <w:autoSpaceDN w:val="0"/>
        <w:adjustRightInd w:val="0"/>
        <w:ind w:firstLine="708"/>
        <w:jc w:val="both"/>
      </w:pPr>
      <w:r w:rsidRPr="00771871">
        <w:t>3.</w:t>
      </w:r>
      <w:r>
        <w:t>5</w:t>
      </w:r>
      <w:r w:rsidRPr="00771871">
        <w:t xml:space="preserve">. </w:t>
      </w:r>
      <w:r>
        <w:t>С</w:t>
      </w:r>
      <w:r w:rsidRPr="00771871">
        <w:t xml:space="preserve">пециалист </w:t>
      </w:r>
      <w:r>
        <w:t>Администрации</w:t>
      </w:r>
      <w:r w:rsidRPr="00771871">
        <w:t xml:space="preserve"> передает на утверждение и согласование (подпись) членам конкурсной (аукционной) комиссии документацию по торгам и иные необходимые документы. После подписания документация помещается в дело документов по организации торгов.</w:t>
      </w:r>
    </w:p>
    <w:p w:rsidR="00285BE9" w:rsidRPr="00771871" w:rsidRDefault="00285BE9" w:rsidP="00285BE9">
      <w:pPr>
        <w:autoSpaceDE w:val="0"/>
        <w:autoSpaceDN w:val="0"/>
        <w:adjustRightInd w:val="0"/>
        <w:ind w:firstLine="708"/>
        <w:jc w:val="both"/>
      </w:pPr>
      <w:r w:rsidRPr="00771871">
        <w:t>Максимальный срок выполнения действия составляет 5 рабочих дней с момента передачи на утверждение и согласование.</w:t>
      </w:r>
    </w:p>
    <w:p w:rsidR="00285BE9" w:rsidRPr="00771871" w:rsidRDefault="00285BE9" w:rsidP="00285BE9">
      <w:pPr>
        <w:autoSpaceDE w:val="0"/>
        <w:autoSpaceDN w:val="0"/>
        <w:adjustRightInd w:val="0"/>
        <w:ind w:firstLine="708"/>
        <w:jc w:val="both"/>
      </w:pPr>
      <w:r w:rsidRPr="00771871">
        <w:t>3.</w:t>
      </w:r>
      <w:r>
        <w:t>6</w:t>
      </w:r>
      <w:r w:rsidRPr="00771871">
        <w:t xml:space="preserve">. </w:t>
      </w:r>
      <w:r>
        <w:t>С</w:t>
      </w:r>
      <w:r w:rsidRPr="00771871">
        <w:t xml:space="preserve">пециалист </w:t>
      </w:r>
      <w:r>
        <w:t>Администрации</w:t>
      </w:r>
      <w:r w:rsidRPr="00771871">
        <w:t xml:space="preserve"> после утверждения документации по торгам готовит проект извещения для </w:t>
      </w:r>
      <w:r>
        <w:t xml:space="preserve">размещения </w:t>
      </w:r>
      <w:r w:rsidRPr="00771871">
        <w:t>на официальном сайте торгов.</w:t>
      </w:r>
    </w:p>
    <w:p w:rsidR="00285BE9" w:rsidRPr="00771871" w:rsidRDefault="00285BE9" w:rsidP="00285BE9">
      <w:pPr>
        <w:autoSpaceDE w:val="0"/>
        <w:autoSpaceDN w:val="0"/>
        <w:adjustRightInd w:val="0"/>
        <w:ind w:firstLine="708"/>
        <w:jc w:val="both"/>
      </w:pPr>
      <w:r w:rsidRPr="00771871">
        <w:t>Максимальный срок выполнения действия составляет 1 рабочий день.</w:t>
      </w:r>
    </w:p>
    <w:p w:rsidR="00285BE9" w:rsidRDefault="00285BE9" w:rsidP="00285BE9">
      <w:pPr>
        <w:spacing w:line="255" w:lineRule="atLeast"/>
        <w:ind w:firstLine="708"/>
      </w:pPr>
      <w:r w:rsidRPr="00771871">
        <w:t>3.</w:t>
      </w:r>
      <w:r>
        <w:t>7</w:t>
      </w:r>
      <w:r w:rsidRPr="00771871">
        <w:t>. Порядок проведения торгов устанавливается федеральным антимонопольным органом в соответствии с законодательством Российской Федерации о защите конкуренции.</w:t>
      </w:r>
    </w:p>
    <w:p w:rsidR="00285BE9" w:rsidRDefault="00285BE9" w:rsidP="00285BE9">
      <w:pPr>
        <w:spacing w:line="255" w:lineRule="atLeast"/>
        <w:ind w:firstLine="540"/>
        <w:rPr>
          <w:b/>
          <w:bCs/>
          <w:color w:val="000000"/>
        </w:rPr>
      </w:pPr>
    </w:p>
    <w:p w:rsidR="00285BE9" w:rsidRDefault="00285BE9" w:rsidP="00285BE9">
      <w:pPr>
        <w:spacing w:line="255" w:lineRule="atLeast"/>
        <w:ind w:firstLine="540"/>
        <w:jc w:val="center"/>
        <w:rPr>
          <w:b/>
          <w:bCs/>
          <w:color w:val="000000"/>
        </w:rPr>
      </w:pPr>
      <w:r w:rsidRPr="004E5F95">
        <w:rPr>
          <w:b/>
          <w:bCs/>
          <w:color w:val="000000"/>
          <w:lang w:val="en-US"/>
        </w:rPr>
        <w:t>IV</w:t>
      </w:r>
      <w:r>
        <w:rPr>
          <w:b/>
          <w:bCs/>
          <w:color w:val="000000"/>
        </w:rPr>
        <w:t xml:space="preserve">. Формы контроля </w:t>
      </w:r>
    </w:p>
    <w:p w:rsidR="00285BE9" w:rsidRPr="004E5F95" w:rsidRDefault="00285BE9" w:rsidP="00285BE9">
      <w:pPr>
        <w:spacing w:line="255" w:lineRule="atLeast"/>
        <w:ind w:firstLine="540"/>
        <w:jc w:val="center"/>
        <w:rPr>
          <w:b/>
          <w:color w:val="000000"/>
        </w:rPr>
      </w:pPr>
      <w:r>
        <w:rPr>
          <w:b/>
          <w:bCs/>
          <w:color w:val="000000"/>
        </w:rPr>
        <w:t>за исполнением</w:t>
      </w:r>
      <w:r w:rsidRPr="004E5F95">
        <w:rPr>
          <w:b/>
          <w:bCs/>
          <w:color w:val="000000"/>
        </w:rPr>
        <w:t xml:space="preserve"> </w:t>
      </w:r>
      <w:r>
        <w:rPr>
          <w:b/>
          <w:bCs/>
          <w:color w:val="000000"/>
        </w:rPr>
        <w:t>административного регламента</w:t>
      </w:r>
    </w:p>
    <w:p w:rsidR="00285BE9" w:rsidRPr="00C82C86" w:rsidRDefault="00285BE9" w:rsidP="00285BE9">
      <w:pPr>
        <w:spacing w:line="255" w:lineRule="atLeast"/>
        <w:ind w:firstLine="540"/>
        <w:rPr>
          <w:color w:val="000000"/>
        </w:rPr>
      </w:pPr>
      <w:r w:rsidRPr="00C82C86">
        <w:rPr>
          <w:color w:val="000000"/>
        </w:rPr>
        <w:t> </w:t>
      </w:r>
    </w:p>
    <w:p w:rsidR="00285BE9" w:rsidRPr="00055803" w:rsidRDefault="00285BE9" w:rsidP="00285BE9">
      <w:pPr>
        <w:ind w:firstLine="708"/>
        <w:jc w:val="both"/>
        <w:rPr>
          <w:b/>
        </w:rPr>
      </w:pPr>
      <w:r>
        <w:rPr>
          <w:b/>
        </w:rPr>
        <w:t>1</w:t>
      </w:r>
      <w:r w:rsidRPr="00055803">
        <w:rPr>
          <w:b/>
        </w:rPr>
        <w:t>. Порядок осуществления текущего контроля</w:t>
      </w:r>
    </w:p>
    <w:p w:rsidR="00285BE9" w:rsidRPr="00055803" w:rsidRDefault="00285BE9" w:rsidP="00285BE9">
      <w:pPr>
        <w:ind w:firstLine="708"/>
        <w:jc w:val="both"/>
      </w:pPr>
      <w:r>
        <w:t>1</w:t>
      </w:r>
      <w:r w:rsidRPr="00055803">
        <w:t xml:space="preserve">.1. Контроль над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муниципальных услуг, а также за принятые решения (далее - текущий контроль) </w:t>
      </w:r>
      <w:proofErr w:type="gramStart"/>
      <w:r w:rsidRPr="00055803">
        <w:t>возложена</w:t>
      </w:r>
      <w:proofErr w:type="gramEnd"/>
      <w:r w:rsidRPr="00055803">
        <w:t xml:space="preserve"> на Главу </w:t>
      </w:r>
      <w:r>
        <w:t xml:space="preserve">Новоквасниковского </w:t>
      </w:r>
      <w:r w:rsidRPr="00055803">
        <w:t xml:space="preserve"> сельского поселения.</w:t>
      </w:r>
    </w:p>
    <w:p w:rsidR="00285BE9" w:rsidRPr="00055803" w:rsidRDefault="00285BE9" w:rsidP="00285BE9">
      <w:pPr>
        <w:ind w:firstLine="708"/>
        <w:jc w:val="both"/>
      </w:pPr>
      <w:r>
        <w:t>1</w:t>
      </w:r>
      <w:r w:rsidRPr="00055803">
        <w:t>.2. В ходе текущего контроля проверяется:</w:t>
      </w:r>
    </w:p>
    <w:p w:rsidR="00285BE9" w:rsidRPr="00055803" w:rsidRDefault="00285BE9" w:rsidP="00285BE9">
      <w:pPr>
        <w:ind w:firstLine="708"/>
        <w:jc w:val="both"/>
      </w:pPr>
      <w:r w:rsidRPr="00055803">
        <w:t>- соблюдение сроков исполнения административных процедур;</w:t>
      </w:r>
    </w:p>
    <w:p w:rsidR="00285BE9" w:rsidRPr="00055803" w:rsidRDefault="00285BE9" w:rsidP="00285BE9">
      <w:pPr>
        <w:jc w:val="both"/>
      </w:pPr>
      <w:r w:rsidRPr="00055803">
        <w:t xml:space="preserve">            - последовательность исполнения  административных процедур;</w:t>
      </w:r>
    </w:p>
    <w:p w:rsidR="00285BE9" w:rsidRPr="00055803" w:rsidRDefault="00285BE9" w:rsidP="00285BE9">
      <w:pPr>
        <w:ind w:left="708"/>
        <w:jc w:val="both"/>
      </w:pPr>
      <w:r w:rsidRPr="00055803">
        <w:t>- правильность принятых решений при предоставлении муниципальных услуг.</w:t>
      </w:r>
      <w:r w:rsidRPr="00055803">
        <w:br/>
      </w:r>
      <w:r w:rsidRPr="00055803">
        <w:br/>
      </w:r>
      <w:r>
        <w:rPr>
          <w:b/>
        </w:rPr>
        <w:t>2</w:t>
      </w:r>
      <w:r w:rsidRPr="00055803">
        <w:rPr>
          <w:b/>
        </w:rPr>
        <w:t>. Другие формы контроля</w:t>
      </w:r>
    </w:p>
    <w:p w:rsidR="00285BE9" w:rsidRPr="00055803" w:rsidRDefault="00285BE9" w:rsidP="00285BE9">
      <w:pPr>
        <w:ind w:firstLine="708"/>
        <w:jc w:val="both"/>
      </w:pPr>
      <w:r>
        <w:t>2</w:t>
      </w:r>
      <w:r w:rsidRPr="00055803">
        <w:t>.1. Контроль над качеством и полнотой исполнения муниципальных услуг включает в себя:</w:t>
      </w:r>
    </w:p>
    <w:p w:rsidR="00285BE9" w:rsidRPr="00055803" w:rsidRDefault="00285BE9" w:rsidP="00285BE9">
      <w:pPr>
        <w:ind w:firstLine="708"/>
        <w:jc w:val="both"/>
      </w:pPr>
      <w:r w:rsidRPr="00055803">
        <w:t>- проведение плановых и внеплановых проверок с целью выявления и устранения нарушений прав заявителей</w:t>
      </w:r>
      <w:r>
        <w:t>;</w:t>
      </w:r>
    </w:p>
    <w:p w:rsidR="00285BE9" w:rsidRPr="00055803" w:rsidRDefault="00285BE9" w:rsidP="00285BE9">
      <w:pPr>
        <w:ind w:firstLine="708"/>
        <w:jc w:val="both"/>
      </w:pPr>
      <w:r w:rsidRPr="00055803">
        <w:t>- рассмотрение обращений заявителей, содержащих жалобы на решения, действия (бездействие) должностных лиц, принятие решений и подготовка ответов по результатам рассмотрения таких обращений.</w:t>
      </w:r>
    </w:p>
    <w:p w:rsidR="00285BE9" w:rsidRPr="00055803" w:rsidRDefault="00285BE9" w:rsidP="00285BE9">
      <w:pPr>
        <w:ind w:firstLine="708"/>
        <w:jc w:val="both"/>
      </w:pPr>
      <w:r w:rsidRPr="00055803">
        <w:t xml:space="preserve"> Периодичность проведения проверок может носить характер плановый (осуществляется на основании квартальных, годовых планов работ), внеплановый (по конкретному обращению Заявителя).</w:t>
      </w:r>
    </w:p>
    <w:p w:rsidR="00285BE9" w:rsidRPr="00055803" w:rsidRDefault="00285BE9" w:rsidP="00285BE9">
      <w:pPr>
        <w:ind w:firstLine="708"/>
        <w:jc w:val="both"/>
      </w:pPr>
      <w:r>
        <w:t>2</w:t>
      </w:r>
      <w:r w:rsidRPr="00055803">
        <w:t>.2.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85BE9" w:rsidRPr="00055803" w:rsidRDefault="00285BE9" w:rsidP="00285BE9">
      <w:pPr>
        <w:ind w:firstLine="708"/>
        <w:jc w:val="both"/>
      </w:pPr>
      <w:r>
        <w:t>2</w:t>
      </w:r>
      <w:r w:rsidRPr="00055803">
        <w:t xml:space="preserve">.3. О мерах, принятых в отношении виновных лиц, в течение 10 дней со дня принятия таких мер, ответственный специалист готовит письмо за подписью Главы </w:t>
      </w:r>
      <w:r>
        <w:t xml:space="preserve">Новоквасниковского </w:t>
      </w:r>
      <w:r w:rsidRPr="00055803">
        <w:t xml:space="preserve"> сельского поселения заявителю, права и (или) законные интересы которого были нарушены.</w:t>
      </w:r>
    </w:p>
    <w:p w:rsidR="00285BE9" w:rsidRPr="00055803" w:rsidRDefault="00285BE9" w:rsidP="00285BE9">
      <w:pPr>
        <w:ind w:firstLine="720"/>
        <w:jc w:val="both"/>
        <w:rPr>
          <w:b/>
        </w:rPr>
      </w:pPr>
      <w:r w:rsidRPr="00055803">
        <w:br/>
        <w:t xml:space="preserve"> </w:t>
      </w:r>
      <w:r w:rsidRPr="00055803">
        <w:tab/>
      </w:r>
      <w:r>
        <w:rPr>
          <w:b/>
        </w:rPr>
        <w:t>3</w:t>
      </w:r>
      <w:r w:rsidRPr="00055803">
        <w:rPr>
          <w:b/>
        </w:rPr>
        <w:t>. Ответственность должностных лиц за решения, действия (бездействия), принимаемые в ходе исполнения муниципальных услуг.</w:t>
      </w:r>
    </w:p>
    <w:p w:rsidR="00285BE9" w:rsidRPr="00055803" w:rsidRDefault="00285BE9" w:rsidP="00285BE9">
      <w:pPr>
        <w:ind w:firstLine="708"/>
        <w:jc w:val="both"/>
      </w:pPr>
      <w:r w:rsidRPr="00055803">
        <w:t>Ответственность должностного лица за решения, действия (бездействия), принимаемые в ходе исполнения муниципальных услуг закреплены в должностной инструкции, а также настоящим Административным регламентом.</w:t>
      </w:r>
    </w:p>
    <w:p w:rsidR="00285BE9" w:rsidRPr="00055803" w:rsidRDefault="00285BE9" w:rsidP="00285BE9">
      <w:pPr>
        <w:ind w:firstLine="708"/>
        <w:jc w:val="both"/>
        <w:rPr>
          <w:b/>
        </w:rPr>
      </w:pPr>
      <w:r w:rsidRPr="00055803">
        <w:br/>
        <w:t>     </w:t>
      </w:r>
      <w:r w:rsidRPr="00055803">
        <w:tab/>
      </w:r>
      <w:r>
        <w:rPr>
          <w:b/>
        </w:rPr>
        <w:t>4</w:t>
      </w:r>
      <w:r w:rsidRPr="00055803">
        <w:rPr>
          <w:b/>
        </w:rPr>
        <w:t xml:space="preserve">. Положения, характеризующие требования к порядку и формам контроля над предоставлением муниципальных услуг, в том числе со стороны граждан, их объединений и организаций </w:t>
      </w:r>
    </w:p>
    <w:p w:rsidR="00285BE9" w:rsidRPr="00055803" w:rsidRDefault="00285BE9" w:rsidP="00285BE9">
      <w:pPr>
        <w:ind w:firstLine="708"/>
        <w:jc w:val="both"/>
      </w:pPr>
      <w:r w:rsidRPr="00055803">
        <w:br/>
        <w:t>     </w:t>
      </w:r>
      <w:r w:rsidRPr="00055803">
        <w:tab/>
      </w:r>
      <w:r>
        <w:t>4</w:t>
      </w:r>
      <w:r w:rsidRPr="00055803">
        <w:t>.1. Требования к порядку и формам контроля над предоставлением муниципальных услуг включают в себя:</w:t>
      </w:r>
    </w:p>
    <w:p w:rsidR="00285BE9" w:rsidRPr="00055803" w:rsidRDefault="00285BE9" w:rsidP="00285BE9">
      <w:pPr>
        <w:ind w:firstLine="708"/>
        <w:jc w:val="both"/>
      </w:pPr>
      <w:r w:rsidRPr="00055803">
        <w:t>- рассмотрение всех вопросов, связанных с предоставлением муниципальных услуг при проведении текущего контроля и плановых проверок;</w:t>
      </w:r>
    </w:p>
    <w:p w:rsidR="00285BE9" w:rsidRPr="00055803" w:rsidRDefault="00285BE9" w:rsidP="00285BE9">
      <w:pPr>
        <w:ind w:firstLine="708"/>
        <w:jc w:val="both"/>
      </w:pPr>
      <w:r w:rsidRPr="00055803">
        <w:t>- рассмотрение отдельных вопросов при проведении внеплановых проверок;</w:t>
      </w:r>
    </w:p>
    <w:p w:rsidR="00285BE9" w:rsidRPr="00055803" w:rsidRDefault="00285BE9" w:rsidP="00285BE9">
      <w:pPr>
        <w:ind w:firstLine="708"/>
        <w:jc w:val="both"/>
      </w:pPr>
      <w:r w:rsidRPr="00055803">
        <w:t>- рассмотрение, принятие решений и подготовка ответов на обращения заявителей, содержащих жалобы на решения, действия (бездействия) должностных лиц.</w:t>
      </w:r>
    </w:p>
    <w:p w:rsidR="00285BE9" w:rsidRPr="00055803" w:rsidRDefault="00285BE9" w:rsidP="00285BE9">
      <w:pPr>
        <w:ind w:firstLine="708"/>
        <w:jc w:val="both"/>
      </w:pPr>
      <w:r w:rsidRPr="00055803">
        <w:lastRenderedPageBreak/>
        <w:t>Заявители в рамках контроля над предоставлением муниципальных услуг:</w:t>
      </w:r>
      <w:r w:rsidRPr="00055803">
        <w:br/>
        <w:t xml:space="preserve">     - вправе </w:t>
      </w:r>
      <w:proofErr w:type="gramStart"/>
      <w:r w:rsidRPr="00055803">
        <w:t>предоставлять дополнительные документы</w:t>
      </w:r>
      <w:proofErr w:type="gramEnd"/>
      <w:r w:rsidRPr="00055803">
        <w:t xml:space="preserve"> и материалы либо обращаться с просьбой об их истребовании;</w:t>
      </w:r>
    </w:p>
    <w:p w:rsidR="00285BE9" w:rsidRPr="00055803" w:rsidRDefault="00285BE9" w:rsidP="00285BE9">
      <w:pPr>
        <w:ind w:firstLine="708"/>
        <w:jc w:val="both"/>
      </w:pPr>
      <w:r w:rsidRPr="00055803">
        <w:t>- знакомиться с документами и материалами по вопросам исполнения муниципальных услуг, если это не затрагивает права, свободы и законные интересы других лиц;</w:t>
      </w:r>
    </w:p>
    <w:p w:rsidR="00285BE9" w:rsidRPr="00C82C86" w:rsidRDefault="00285BE9" w:rsidP="00285BE9">
      <w:pPr>
        <w:spacing w:line="255" w:lineRule="atLeast"/>
        <w:ind w:firstLine="540"/>
        <w:rPr>
          <w:color w:val="000000"/>
        </w:rPr>
      </w:pPr>
      <w:r w:rsidRPr="00055803">
        <w:t>- обращаться с жалобой на принятое решение или на действие (бездействие) должностных лиц, органа, участвующего в предоставлении муниципальных услуг, в ходе предоставления муниципальных услуг в досудебном (внесудебном) порядке в соответствии с законодательством.</w:t>
      </w:r>
      <w:r w:rsidRPr="00C82C86">
        <w:rPr>
          <w:color w:val="000000"/>
        </w:rPr>
        <w:t> </w:t>
      </w:r>
    </w:p>
    <w:p w:rsidR="00285BE9" w:rsidRDefault="00285BE9" w:rsidP="00285BE9">
      <w:pPr>
        <w:spacing w:line="255" w:lineRule="atLeast"/>
        <w:ind w:firstLine="540"/>
        <w:jc w:val="center"/>
        <w:rPr>
          <w:bCs/>
          <w:color w:val="000000"/>
        </w:rPr>
      </w:pPr>
    </w:p>
    <w:p w:rsidR="00285BE9" w:rsidRPr="004E5F95" w:rsidRDefault="00285BE9" w:rsidP="00285BE9">
      <w:pPr>
        <w:spacing w:line="255" w:lineRule="atLeast"/>
        <w:ind w:firstLine="540"/>
        <w:jc w:val="center"/>
        <w:rPr>
          <w:b/>
          <w:color w:val="000000"/>
        </w:rPr>
      </w:pPr>
      <w:proofErr w:type="gramStart"/>
      <w:r w:rsidRPr="004E5F95">
        <w:rPr>
          <w:b/>
          <w:bCs/>
          <w:color w:val="000000"/>
          <w:lang w:val="en-US"/>
        </w:rPr>
        <w:t>V</w:t>
      </w:r>
      <w:r w:rsidRPr="004E5F95">
        <w:rPr>
          <w:b/>
          <w:bCs/>
          <w:color w:val="000000"/>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roofErr w:type="gramEnd"/>
    </w:p>
    <w:p w:rsidR="00285BE9" w:rsidRPr="00C82C86" w:rsidRDefault="00285BE9" w:rsidP="00285BE9">
      <w:pPr>
        <w:spacing w:line="255" w:lineRule="atLeast"/>
        <w:ind w:firstLine="539"/>
        <w:jc w:val="both"/>
        <w:rPr>
          <w:color w:val="000000"/>
        </w:rPr>
      </w:pPr>
      <w:r>
        <w:rPr>
          <w:color w:val="000000"/>
        </w:rPr>
        <w:t> </w:t>
      </w:r>
      <w:r>
        <w:rPr>
          <w:color w:val="000000"/>
        </w:rPr>
        <w:tab/>
      </w:r>
      <w:r w:rsidRPr="00C82C86">
        <w:rPr>
          <w:color w:val="000000"/>
        </w:rPr>
        <w:t xml:space="preserve">1.  Заявители имеют право на обжалование действия (бездействия), решений должностных лиц Администрации </w:t>
      </w:r>
      <w:r>
        <w:t xml:space="preserve">Новоквасниковского </w:t>
      </w:r>
      <w:r w:rsidRPr="00C82C86">
        <w:rPr>
          <w:color w:val="000000"/>
        </w:rPr>
        <w:t xml:space="preserve"> сельского поселения, принятых в ходе предоставления муниципальной услуги.</w:t>
      </w:r>
    </w:p>
    <w:p w:rsidR="00285BE9" w:rsidRPr="00C82C86" w:rsidRDefault="00285BE9" w:rsidP="00285BE9">
      <w:pPr>
        <w:spacing w:line="255" w:lineRule="atLeast"/>
        <w:ind w:firstLine="708"/>
        <w:jc w:val="both"/>
        <w:rPr>
          <w:color w:val="000000"/>
        </w:rPr>
      </w:pPr>
      <w:r w:rsidRPr="00C82C86">
        <w:rPr>
          <w:color w:val="000000"/>
        </w:rPr>
        <w:t xml:space="preserve">2. Жалоба на действие (бездействие) и решения должностных лиц Администрации </w:t>
      </w:r>
      <w:r>
        <w:t xml:space="preserve">Новоквасниковского </w:t>
      </w:r>
      <w:r w:rsidRPr="00C82C86">
        <w:rPr>
          <w:color w:val="000000"/>
        </w:rPr>
        <w:t xml:space="preserve"> сельского поселения (далее по тексту - жалоба) может быть подана как  в форме устного обращения, так и письменной (в том числе электронной) форме в адрес Администрации.</w:t>
      </w:r>
    </w:p>
    <w:p w:rsidR="00285BE9" w:rsidRPr="00C82C86" w:rsidRDefault="00285BE9" w:rsidP="00285BE9">
      <w:pPr>
        <w:spacing w:line="255" w:lineRule="atLeast"/>
        <w:ind w:firstLine="708"/>
        <w:jc w:val="both"/>
        <w:rPr>
          <w:color w:val="000000"/>
        </w:rPr>
      </w:pPr>
      <w:r w:rsidRPr="00C82C86">
        <w:rPr>
          <w:color w:val="000000"/>
        </w:rPr>
        <w:t>3. Жалоба может быть подана в форме устного личного обращения должностному лицу на личном приёме граждан. Приём заявителей осуществляет Глав</w:t>
      </w:r>
      <w:r>
        <w:rPr>
          <w:color w:val="000000"/>
        </w:rPr>
        <w:t>а</w:t>
      </w:r>
      <w:r w:rsidRPr="00C82C86">
        <w:rPr>
          <w:color w:val="000000"/>
        </w:rPr>
        <w:t xml:space="preserve"> </w:t>
      </w:r>
      <w:r>
        <w:t xml:space="preserve">Новоквасниковского </w:t>
      </w:r>
      <w:r w:rsidRPr="00C82C86">
        <w:rPr>
          <w:color w:val="000000"/>
        </w:rPr>
        <w:t xml:space="preserve"> сельского поселения.</w:t>
      </w:r>
    </w:p>
    <w:p w:rsidR="00285BE9" w:rsidRPr="00C82C86" w:rsidRDefault="00285BE9" w:rsidP="00285BE9">
      <w:pPr>
        <w:spacing w:line="255" w:lineRule="atLeast"/>
        <w:ind w:firstLine="708"/>
        <w:jc w:val="both"/>
        <w:rPr>
          <w:color w:val="000000"/>
        </w:rPr>
      </w:pPr>
      <w:r w:rsidRPr="00C82C86">
        <w:rPr>
          <w:color w:val="000000"/>
        </w:rPr>
        <w:t>При личном приёме заявитель представляет документ, удостоверяющий личность.</w:t>
      </w:r>
    </w:p>
    <w:p w:rsidR="00285BE9" w:rsidRPr="00C82C86" w:rsidRDefault="00285BE9" w:rsidP="00285BE9">
      <w:pPr>
        <w:spacing w:line="255" w:lineRule="atLeast"/>
        <w:ind w:firstLine="708"/>
        <w:jc w:val="both"/>
        <w:rPr>
          <w:color w:val="000000"/>
        </w:rPr>
      </w:pPr>
      <w:r w:rsidRPr="00C82C86">
        <w:rPr>
          <w:color w:val="000000"/>
        </w:rPr>
        <w:t>Содержание устного обращения заносится в карточку личного приёма граждан.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о чём делается запись в карточке личного приёма граждан. В остальных случаях даётся письменный ответ.</w:t>
      </w:r>
    </w:p>
    <w:p w:rsidR="00285BE9" w:rsidRPr="00C82C86" w:rsidRDefault="00285BE9" w:rsidP="00285BE9">
      <w:pPr>
        <w:spacing w:line="255" w:lineRule="atLeast"/>
        <w:ind w:firstLine="708"/>
        <w:jc w:val="both"/>
        <w:rPr>
          <w:color w:val="000000"/>
        </w:rPr>
      </w:pPr>
      <w:r w:rsidRPr="00C82C86">
        <w:rPr>
          <w:color w:val="000000"/>
        </w:rPr>
        <w:t>В ходе личного приёма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285BE9" w:rsidRPr="00C82C86" w:rsidRDefault="00285BE9" w:rsidP="00285BE9">
      <w:pPr>
        <w:spacing w:line="255" w:lineRule="atLeast"/>
        <w:ind w:firstLine="708"/>
        <w:jc w:val="both"/>
        <w:rPr>
          <w:color w:val="000000"/>
        </w:rPr>
      </w:pPr>
      <w:r w:rsidRPr="00C82C86">
        <w:rPr>
          <w:color w:val="000000"/>
        </w:rPr>
        <w:t>4. В письменной жалобе заявителем в обязательном порядке указывается наименование органа местного самоуправления, либо фамилия, имя, отчество соответствующего должностного лица, а также свои фамилию, имя, отчество (последнее - при наличии), почтовый адрес, по которому должен быть направлен ответ, уведомление о переадресации жалобы, излагается суть жалобы, ставится личная подпись и дата.</w:t>
      </w:r>
    </w:p>
    <w:p w:rsidR="00285BE9" w:rsidRPr="00C82C86" w:rsidRDefault="00285BE9" w:rsidP="00285BE9">
      <w:pPr>
        <w:spacing w:line="255" w:lineRule="atLeast"/>
        <w:ind w:firstLine="708"/>
        <w:jc w:val="both"/>
        <w:rPr>
          <w:color w:val="000000"/>
        </w:rPr>
      </w:pPr>
      <w:r w:rsidRPr="00C82C86">
        <w:rPr>
          <w:color w:val="000000"/>
        </w:rPr>
        <w:t xml:space="preserve">Жалоба может быть подана по электронной почте на электронный адрес Администрации </w:t>
      </w:r>
      <w:r>
        <w:t xml:space="preserve">Новоквасниковского </w:t>
      </w:r>
      <w:r w:rsidRPr="00C82C86">
        <w:rPr>
          <w:color w:val="000000"/>
        </w:rPr>
        <w:t xml:space="preserve"> сельского поселения. Требования для подачи жалобы в электронном виде аналогичны требованиям, предъявляемым для подачи жалобы в письменной форме.</w:t>
      </w:r>
    </w:p>
    <w:p w:rsidR="00285BE9" w:rsidRPr="00C82C86" w:rsidRDefault="00285BE9" w:rsidP="00285BE9">
      <w:pPr>
        <w:spacing w:line="255" w:lineRule="atLeast"/>
        <w:ind w:firstLine="539"/>
        <w:jc w:val="both"/>
        <w:rPr>
          <w:color w:val="000000"/>
        </w:rPr>
      </w:pPr>
      <w:r>
        <w:rPr>
          <w:color w:val="000000"/>
        </w:rPr>
        <w:t> </w:t>
      </w:r>
      <w:r>
        <w:rPr>
          <w:color w:val="000000"/>
        </w:rPr>
        <w:tab/>
      </w:r>
      <w:r w:rsidRPr="00C82C86">
        <w:rPr>
          <w:color w:val="000000"/>
        </w:rPr>
        <w:t>5. Срок рассмотрения жалобы, направленной в письменной или электронной форме,  составляет  30 дней со дня их регистрации.</w:t>
      </w:r>
    </w:p>
    <w:p w:rsidR="00285BE9" w:rsidRPr="00C82C86" w:rsidRDefault="00285BE9" w:rsidP="00285BE9">
      <w:pPr>
        <w:spacing w:line="255" w:lineRule="atLeast"/>
        <w:ind w:firstLine="539"/>
        <w:jc w:val="both"/>
        <w:rPr>
          <w:color w:val="000000"/>
        </w:rPr>
      </w:pPr>
      <w:r w:rsidRPr="00C82C86">
        <w:rPr>
          <w:color w:val="000000"/>
        </w:rPr>
        <w:t xml:space="preserve">Должностное лицо Администрации </w:t>
      </w:r>
      <w:r>
        <w:t xml:space="preserve">Новоквасниковского </w:t>
      </w:r>
      <w:r w:rsidRPr="00C82C86">
        <w:rPr>
          <w:color w:val="000000"/>
        </w:rPr>
        <w:t xml:space="preserve"> сельского поселения, рассмотревшее жалобу, направляет заявителю сообщение о принятом решении в течение 30 дней со дня регистрации жалобы по почтовому или электронному адресу, указанному заявителем в жалобе.</w:t>
      </w:r>
    </w:p>
    <w:p w:rsidR="00285BE9" w:rsidRPr="00C82C86" w:rsidRDefault="00285BE9" w:rsidP="00285BE9">
      <w:pPr>
        <w:spacing w:line="255" w:lineRule="atLeast"/>
        <w:ind w:firstLine="708"/>
        <w:jc w:val="both"/>
        <w:rPr>
          <w:color w:val="000000"/>
        </w:rPr>
      </w:pPr>
      <w:r w:rsidRPr="00C82C86">
        <w:rPr>
          <w:color w:val="000000"/>
        </w:rPr>
        <w:t>6. Жалоба считается разрешенной, если рассмотрены все поставленные в ней вопросы, приняты необходимые меры, даны письменные ответы (в том числе в электронной форме) или дан устный ответ с согласия заявителя.</w:t>
      </w:r>
    </w:p>
    <w:p w:rsidR="00285BE9" w:rsidRPr="00C82C86" w:rsidRDefault="00285BE9" w:rsidP="00285BE9">
      <w:pPr>
        <w:spacing w:line="255" w:lineRule="atLeast"/>
        <w:ind w:firstLine="708"/>
        <w:jc w:val="both"/>
        <w:rPr>
          <w:color w:val="000000"/>
        </w:rPr>
      </w:pPr>
      <w:r w:rsidRPr="00C82C86">
        <w:rPr>
          <w:color w:val="000000"/>
        </w:rPr>
        <w:lastRenderedPageBreak/>
        <w:t xml:space="preserve">7. В соответствии с главой 25 Гражданского процессуального кодекса Российской Федерации гражданином может быть подано заявление в суд по месту его  жительства или по месту нахождения Администрации </w:t>
      </w:r>
      <w:r>
        <w:t xml:space="preserve">Новоквасниковского </w:t>
      </w:r>
      <w:r w:rsidRPr="00C82C86">
        <w:rPr>
          <w:color w:val="000000"/>
        </w:rPr>
        <w:t xml:space="preserve"> сельского поселения, должностного лица, решен</w:t>
      </w:r>
      <w:r>
        <w:rPr>
          <w:color w:val="000000"/>
        </w:rPr>
        <w:t>ие,</w:t>
      </w:r>
      <w:r w:rsidRPr="00C82C86">
        <w:rPr>
          <w:color w:val="000000"/>
        </w:rPr>
        <w:t xml:space="preserve"> действие (бездействие)</w:t>
      </w:r>
      <w:r>
        <w:rPr>
          <w:color w:val="000000"/>
        </w:rPr>
        <w:t xml:space="preserve"> </w:t>
      </w:r>
      <w:proofErr w:type="gramStart"/>
      <w:r w:rsidRPr="00C82C86">
        <w:rPr>
          <w:color w:val="000000"/>
        </w:rPr>
        <w:t>которых</w:t>
      </w:r>
      <w:proofErr w:type="gramEnd"/>
      <w:r w:rsidRPr="00C82C86">
        <w:rPr>
          <w:color w:val="000000"/>
        </w:rPr>
        <w:t xml:space="preserve"> оспаривается.</w:t>
      </w:r>
    </w:p>
    <w:p w:rsidR="00285BE9" w:rsidRPr="00C82C86" w:rsidRDefault="00285BE9" w:rsidP="00285BE9">
      <w:r w:rsidRPr="00C82C86">
        <w:tab/>
      </w:r>
    </w:p>
    <w:p w:rsidR="00285BE9" w:rsidRPr="00C82C86" w:rsidRDefault="00285BE9" w:rsidP="00285BE9"/>
    <w:p w:rsidR="00285BE9" w:rsidRDefault="00285BE9" w:rsidP="00285BE9"/>
    <w:p w:rsidR="00285BE9" w:rsidRDefault="00285BE9" w:rsidP="00285BE9"/>
    <w:p w:rsidR="00285BE9" w:rsidRDefault="00285BE9" w:rsidP="00285BE9"/>
    <w:p w:rsidR="00285BE9" w:rsidRDefault="00285BE9" w:rsidP="00285BE9">
      <w:pPr>
        <w:ind w:left="4956"/>
        <w:jc w:val="right"/>
      </w:pPr>
    </w:p>
    <w:p w:rsidR="00285BE9" w:rsidRDefault="00285BE9" w:rsidP="00285BE9">
      <w:pPr>
        <w:ind w:left="4956"/>
        <w:jc w:val="right"/>
      </w:pPr>
    </w:p>
    <w:p w:rsidR="00285BE9" w:rsidRDefault="00285BE9" w:rsidP="00285BE9">
      <w:pPr>
        <w:ind w:left="4956"/>
        <w:jc w:val="right"/>
      </w:pPr>
    </w:p>
    <w:p w:rsidR="00285BE9" w:rsidRPr="00055803" w:rsidRDefault="00285BE9" w:rsidP="00285BE9">
      <w:pPr>
        <w:ind w:left="4956"/>
        <w:jc w:val="right"/>
      </w:pPr>
      <w:r w:rsidRPr="00055803">
        <w:t>Приложение N</w:t>
      </w:r>
      <w:r>
        <w:t>1</w:t>
      </w:r>
    </w:p>
    <w:p w:rsidR="00285BE9" w:rsidRPr="00055803" w:rsidRDefault="00285BE9" w:rsidP="00285BE9">
      <w:pPr>
        <w:ind w:left="4956"/>
        <w:jc w:val="right"/>
      </w:pPr>
      <w:r w:rsidRPr="00055803">
        <w:t>к Административному регламенту</w:t>
      </w:r>
    </w:p>
    <w:p w:rsidR="00285BE9" w:rsidRDefault="00285BE9" w:rsidP="00285BE9">
      <w:pPr>
        <w:pStyle w:val="ConsPlusNonformat"/>
        <w:jc w:val="right"/>
      </w:pPr>
      <w:r>
        <w:tab/>
        <w:t xml:space="preserve">                                             </w:t>
      </w:r>
      <w:r>
        <w:tab/>
        <w:t>форма №1</w:t>
      </w:r>
    </w:p>
    <w:p w:rsidR="00285BE9" w:rsidRDefault="00285BE9" w:rsidP="00285BE9">
      <w:pPr>
        <w:tabs>
          <w:tab w:val="center" w:pos="4729"/>
          <w:tab w:val="right" w:pos="9459"/>
        </w:tabs>
        <w:jc w:val="right"/>
      </w:pPr>
    </w:p>
    <w:p w:rsidR="00285BE9" w:rsidRDefault="00285BE9" w:rsidP="00285BE9">
      <w:pPr>
        <w:tabs>
          <w:tab w:val="center" w:pos="4729"/>
          <w:tab w:val="right" w:pos="9459"/>
        </w:tabs>
        <w:jc w:val="right"/>
      </w:pPr>
    </w:p>
    <w:p w:rsidR="00285BE9" w:rsidRDefault="00285BE9" w:rsidP="00285BE9">
      <w:pPr>
        <w:pStyle w:val="ConsPlusNonformat"/>
        <w:jc w:val="center"/>
      </w:pPr>
      <w:r>
        <w:t>Интернет-консультация по вопросу предоставления муниципальной услуги</w:t>
      </w:r>
    </w:p>
    <w:p w:rsidR="00285BE9" w:rsidRDefault="00285BE9" w:rsidP="00285BE9">
      <w:pPr>
        <w:pStyle w:val="ConsPlusNonformat"/>
      </w:pPr>
    </w:p>
    <w:p w:rsidR="00285BE9" w:rsidRDefault="00285BE9" w:rsidP="00285BE9">
      <w:pPr>
        <w:pStyle w:val="ConsPlusNonformat"/>
      </w:pPr>
      <w:r>
        <w:t>Кому: Администрация Новоквасниковского  сельского поселения</w:t>
      </w:r>
    </w:p>
    <w:p w:rsidR="00285BE9" w:rsidRDefault="00285BE9" w:rsidP="00285BE9">
      <w:pPr>
        <w:autoSpaceDE w:val="0"/>
        <w:autoSpaceDN w:val="0"/>
        <w:adjustRightInd w:val="0"/>
        <w:jc w:val="both"/>
        <w:outlineLvl w:val="1"/>
      </w:pPr>
    </w:p>
    <w:tbl>
      <w:tblPr>
        <w:tblW w:w="9990" w:type="dxa"/>
        <w:tblInd w:w="70" w:type="dxa"/>
        <w:tblLayout w:type="fixed"/>
        <w:tblCellMar>
          <w:left w:w="70" w:type="dxa"/>
          <w:right w:w="70" w:type="dxa"/>
        </w:tblCellMar>
        <w:tblLook w:val="0000"/>
      </w:tblPr>
      <w:tblGrid>
        <w:gridCol w:w="6075"/>
        <w:gridCol w:w="3915"/>
      </w:tblGrid>
      <w:tr w:rsidR="00285BE9" w:rsidTr="000B3DC7">
        <w:trPr>
          <w:cantSplit/>
          <w:trHeight w:val="360"/>
        </w:trPr>
        <w:tc>
          <w:tcPr>
            <w:tcW w:w="607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Фамилия, имя, отчество                      </w:t>
            </w:r>
            <w:r>
              <w:rPr>
                <w:rFonts w:ascii="Times New Roman" w:hAnsi="Times New Roman" w:cs="Times New Roman"/>
                <w:sz w:val="24"/>
                <w:szCs w:val="24"/>
              </w:rPr>
              <w:br/>
              <w:t xml:space="preserve">(название организации)                      </w:t>
            </w:r>
          </w:p>
        </w:tc>
        <w:tc>
          <w:tcPr>
            <w:tcW w:w="391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p>
        </w:tc>
      </w:tr>
      <w:tr w:rsidR="00285BE9" w:rsidTr="000B3DC7">
        <w:trPr>
          <w:cantSplit/>
          <w:trHeight w:val="360"/>
        </w:trPr>
        <w:tc>
          <w:tcPr>
            <w:tcW w:w="607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Адрес регистрации (по месту размещения,     </w:t>
            </w:r>
            <w:r>
              <w:rPr>
                <w:rFonts w:ascii="Times New Roman" w:hAnsi="Times New Roman" w:cs="Times New Roman"/>
                <w:sz w:val="24"/>
                <w:szCs w:val="24"/>
              </w:rPr>
              <w:br/>
              <w:t xml:space="preserve">жительства), контактный телефон             </w:t>
            </w:r>
          </w:p>
        </w:tc>
        <w:tc>
          <w:tcPr>
            <w:tcW w:w="391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p>
        </w:tc>
      </w:tr>
      <w:tr w:rsidR="00285BE9" w:rsidTr="000B3DC7">
        <w:trPr>
          <w:cantSplit/>
          <w:trHeight w:val="240"/>
        </w:trPr>
        <w:tc>
          <w:tcPr>
            <w:tcW w:w="607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для ответа          </w:t>
            </w:r>
          </w:p>
        </w:tc>
        <w:tc>
          <w:tcPr>
            <w:tcW w:w="391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p>
        </w:tc>
      </w:tr>
      <w:tr w:rsidR="00285BE9" w:rsidTr="000B3DC7">
        <w:trPr>
          <w:cantSplit/>
          <w:trHeight w:val="480"/>
        </w:trPr>
        <w:tc>
          <w:tcPr>
            <w:tcW w:w="607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Сформулируйте Ваш вопрос, укажите           </w:t>
            </w:r>
            <w:r>
              <w:rPr>
                <w:rFonts w:ascii="Times New Roman" w:hAnsi="Times New Roman" w:cs="Times New Roman"/>
                <w:sz w:val="24"/>
                <w:szCs w:val="24"/>
              </w:rPr>
              <w:br/>
              <w:t xml:space="preserve">необходимые для ответа консультанта         </w:t>
            </w:r>
            <w:r>
              <w:rPr>
                <w:rFonts w:ascii="Times New Roman" w:hAnsi="Times New Roman" w:cs="Times New Roman"/>
                <w:sz w:val="24"/>
                <w:szCs w:val="24"/>
              </w:rPr>
              <w:br/>
              <w:t xml:space="preserve">особенности, если они имеются               </w:t>
            </w:r>
          </w:p>
        </w:tc>
        <w:tc>
          <w:tcPr>
            <w:tcW w:w="3915" w:type="dxa"/>
            <w:tcBorders>
              <w:top w:val="single" w:sz="6" w:space="0" w:color="auto"/>
              <w:left w:val="single" w:sz="6" w:space="0" w:color="auto"/>
              <w:bottom w:val="single" w:sz="6" w:space="0" w:color="auto"/>
              <w:right w:val="single" w:sz="6" w:space="0" w:color="auto"/>
            </w:tcBorders>
          </w:tcPr>
          <w:p w:rsidR="00285BE9" w:rsidRDefault="00285BE9" w:rsidP="000B3DC7">
            <w:pPr>
              <w:pStyle w:val="ConsPlusCell"/>
              <w:widowControl/>
              <w:rPr>
                <w:rFonts w:ascii="Times New Roman" w:hAnsi="Times New Roman" w:cs="Times New Roman"/>
                <w:sz w:val="24"/>
                <w:szCs w:val="24"/>
              </w:rPr>
            </w:pPr>
          </w:p>
        </w:tc>
      </w:tr>
    </w:tbl>
    <w:p w:rsidR="00285BE9" w:rsidRDefault="00285BE9" w:rsidP="00285BE9">
      <w:pPr>
        <w:pStyle w:val="ConsPlusNonformat"/>
      </w:pPr>
    </w:p>
    <w:p w:rsidR="00285BE9" w:rsidRDefault="00285BE9" w:rsidP="00285BE9">
      <w:pPr>
        <w:pStyle w:val="ConsPlusNonformat"/>
      </w:pPr>
      <w:r>
        <w:t xml:space="preserve">    Внимание:</w:t>
      </w:r>
    </w:p>
    <w:p w:rsidR="00285BE9" w:rsidRDefault="00285BE9" w:rsidP="00285BE9">
      <w:pPr>
        <w:pStyle w:val="ConsPlusNonformat"/>
      </w:pPr>
      <w:r>
        <w:t xml:space="preserve">    1. Для получения консультации (ответа):</w:t>
      </w:r>
    </w:p>
    <w:p w:rsidR="00285BE9" w:rsidRDefault="00285BE9" w:rsidP="00285BE9">
      <w:pPr>
        <w:pStyle w:val="ConsPlusNonformat"/>
      </w:pPr>
      <w:r>
        <w:t xml:space="preserve">    - заполнив все поля формы, задайте интересующий Вас вопрос;</w:t>
      </w:r>
    </w:p>
    <w:p w:rsidR="00285BE9" w:rsidRDefault="00285BE9" w:rsidP="00285BE9">
      <w:pPr>
        <w:pStyle w:val="ConsPlusNonformat"/>
      </w:pPr>
      <w:r>
        <w:t xml:space="preserve">    - заполненную  форму  сохраните   как  документ  в  формате  MS  </w:t>
      </w:r>
      <w:proofErr w:type="spellStart"/>
      <w:r>
        <w:t>Word</w:t>
      </w:r>
      <w:proofErr w:type="spellEnd"/>
      <w:r>
        <w:t xml:space="preserve"> </w:t>
      </w:r>
      <w:proofErr w:type="gramStart"/>
      <w:r>
        <w:t>с</w:t>
      </w:r>
      <w:proofErr w:type="gramEnd"/>
    </w:p>
    <w:p w:rsidR="00285BE9" w:rsidRDefault="00285BE9" w:rsidP="00285BE9">
      <w:pPr>
        <w:pStyle w:val="ConsPlusNonformat"/>
      </w:pPr>
      <w:r>
        <w:t>названием "консультация.doc";</w:t>
      </w:r>
    </w:p>
    <w:p w:rsidR="00285BE9" w:rsidRDefault="00285BE9" w:rsidP="00285BE9">
      <w:pPr>
        <w:pStyle w:val="ConsPlusNonformat"/>
      </w:pPr>
      <w:r>
        <w:t xml:space="preserve">    - откройте установленную в Вашем компьютере почтовую программу;</w:t>
      </w:r>
    </w:p>
    <w:p w:rsidR="00285BE9" w:rsidRDefault="00285BE9" w:rsidP="00285BE9">
      <w:pPr>
        <w:pStyle w:val="ConsPlusNonformat"/>
      </w:pPr>
      <w:r>
        <w:t xml:space="preserve">    - скопируйте   </w:t>
      </w:r>
      <w:r w:rsidRPr="0077776D">
        <w:rPr>
          <w:color w:val="FF0000"/>
        </w:rPr>
        <w:t xml:space="preserve">электронный  адрес  </w:t>
      </w:r>
      <w:r>
        <w:rPr>
          <w:color w:val="FF0000"/>
        </w:rPr>
        <w:t xml:space="preserve"> </w:t>
      </w:r>
      <w:r w:rsidRPr="005F7AC4">
        <w:rPr>
          <w:sz w:val="27"/>
          <w:szCs w:val="27"/>
        </w:rPr>
        <w:t xml:space="preserve"> </w:t>
      </w:r>
      <w:hyperlink r:id="rId7" w:history="1">
        <w:r>
          <w:rPr>
            <w:rStyle w:val="a4"/>
            <w:sz w:val="27"/>
            <w:szCs w:val="27"/>
            <w:lang w:val="en-US"/>
          </w:rPr>
          <w:t>novaya</w:t>
        </w:r>
        <w:r w:rsidRPr="005F7AC4">
          <w:rPr>
            <w:rStyle w:val="a4"/>
            <w:sz w:val="27"/>
            <w:szCs w:val="27"/>
          </w:rPr>
          <w:t>_</w:t>
        </w:r>
        <w:r>
          <w:rPr>
            <w:rStyle w:val="a4"/>
            <w:sz w:val="27"/>
            <w:szCs w:val="27"/>
            <w:lang w:val="en-US"/>
          </w:rPr>
          <w:t>kvasnikovka</w:t>
        </w:r>
        <w:r w:rsidRPr="005F7AC4">
          <w:rPr>
            <w:rStyle w:val="a4"/>
            <w:sz w:val="27"/>
            <w:szCs w:val="27"/>
          </w:rPr>
          <w:t>@</w:t>
        </w:r>
        <w:r>
          <w:rPr>
            <w:rStyle w:val="a4"/>
            <w:sz w:val="27"/>
            <w:szCs w:val="27"/>
            <w:lang w:val="en-US"/>
          </w:rPr>
          <w:t>mail</w:t>
        </w:r>
        <w:r w:rsidRPr="005F7AC4">
          <w:rPr>
            <w:rStyle w:val="a4"/>
            <w:sz w:val="27"/>
            <w:szCs w:val="27"/>
          </w:rPr>
          <w:t>.</w:t>
        </w:r>
        <w:r>
          <w:rPr>
            <w:rStyle w:val="a4"/>
            <w:sz w:val="27"/>
            <w:szCs w:val="27"/>
            <w:lang w:val="en-US"/>
          </w:rPr>
          <w:t>ru</w:t>
        </w:r>
      </w:hyperlink>
      <w:r>
        <w:t xml:space="preserve"> и вставьте его в поле "Кому";</w:t>
      </w:r>
    </w:p>
    <w:p w:rsidR="00285BE9" w:rsidRDefault="00285BE9" w:rsidP="00285BE9">
      <w:pPr>
        <w:pStyle w:val="ConsPlusNonformat"/>
      </w:pPr>
      <w:r>
        <w:t xml:space="preserve">    - в поле "Тема" напишите "консультация";</w:t>
      </w:r>
    </w:p>
    <w:p w:rsidR="00285BE9" w:rsidRDefault="00285BE9" w:rsidP="00285BE9">
      <w:pPr>
        <w:pStyle w:val="ConsPlusNonformat"/>
      </w:pPr>
      <w:r>
        <w:t xml:space="preserve">    - вложите  в  электронное  письмо  файл "консультация.doc" и  отправьте</w:t>
      </w:r>
    </w:p>
    <w:p w:rsidR="00285BE9" w:rsidRDefault="00285BE9" w:rsidP="00285BE9">
      <w:pPr>
        <w:pStyle w:val="ConsPlusNonformat"/>
      </w:pPr>
      <w:r>
        <w:t>электронное письмо.</w:t>
      </w:r>
    </w:p>
    <w:p w:rsidR="00285BE9" w:rsidRDefault="00285BE9" w:rsidP="00285BE9">
      <w:pPr>
        <w:pStyle w:val="ConsPlusNonformat"/>
      </w:pPr>
      <w:r>
        <w:t xml:space="preserve">    2. Проверьте наличие в своей электронной  почте уведомления от адресата</w:t>
      </w:r>
    </w:p>
    <w:p w:rsidR="00285BE9" w:rsidRDefault="00285BE9" w:rsidP="00285BE9">
      <w:pPr>
        <w:pStyle w:val="ConsPlusNonformat"/>
      </w:pPr>
      <w:r>
        <w:t>о получении Вашего электронного письма.</w:t>
      </w:r>
    </w:p>
    <w:p w:rsidR="00285BE9" w:rsidRDefault="00285BE9" w:rsidP="00285BE9">
      <w:pPr>
        <w:pStyle w:val="ConsPlusNonformat"/>
      </w:pPr>
      <w:r>
        <w:t xml:space="preserve">    3. Специалист в течение 14 рабочих дней после получения запроса ответит</w:t>
      </w:r>
    </w:p>
    <w:p w:rsidR="00285BE9" w:rsidRDefault="00285BE9" w:rsidP="00285BE9">
      <w:pPr>
        <w:pStyle w:val="ConsPlusNonformat"/>
      </w:pPr>
      <w:r>
        <w:t>на указанный Вами электронный адрес.</w:t>
      </w:r>
    </w:p>
    <w:p w:rsidR="00285BE9" w:rsidRPr="00055803" w:rsidRDefault="00285BE9" w:rsidP="00285BE9">
      <w:pPr>
        <w:jc w:val="both"/>
      </w:pPr>
    </w:p>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Default="00285BE9" w:rsidP="00285BE9"/>
    <w:p w:rsidR="00285BE9" w:rsidRPr="00FB57AA" w:rsidRDefault="00285BE9" w:rsidP="00285BE9">
      <w:pPr>
        <w:tabs>
          <w:tab w:val="left" w:pos="2880"/>
        </w:tabs>
        <w:jc w:val="right"/>
      </w:pPr>
      <w:r w:rsidRPr="00FB57AA">
        <w:t>Приложение № 2</w:t>
      </w:r>
    </w:p>
    <w:p w:rsidR="00285BE9" w:rsidRPr="00FB57AA" w:rsidRDefault="00285BE9" w:rsidP="00285BE9">
      <w:pPr>
        <w:tabs>
          <w:tab w:val="left" w:pos="2880"/>
        </w:tabs>
        <w:jc w:val="right"/>
      </w:pPr>
      <w:r w:rsidRPr="00FB57AA">
        <w:t>к Административному регламенту</w:t>
      </w:r>
    </w:p>
    <w:p w:rsidR="00285BE9" w:rsidRPr="00FB57AA" w:rsidRDefault="00285BE9" w:rsidP="00285BE9">
      <w:pPr>
        <w:jc w:val="right"/>
      </w:pPr>
    </w:p>
    <w:p w:rsidR="00285BE9" w:rsidRPr="008B7623" w:rsidRDefault="00285BE9" w:rsidP="00285BE9">
      <w:pPr>
        <w:autoSpaceDE w:val="0"/>
        <w:autoSpaceDN w:val="0"/>
        <w:adjustRightInd w:val="0"/>
        <w:ind w:firstLine="540"/>
        <w:jc w:val="both"/>
      </w:pPr>
    </w:p>
    <w:p w:rsidR="00285BE9" w:rsidRPr="008B7623" w:rsidRDefault="00285BE9" w:rsidP="00285BE9">
      <w:pPr>
        <w:pStyle w:val="ConsPlusTitle"/>
        <w:widowControl/>
        <w:jc w:val="center"/>
      </w:pPr>
      <w:r w:rsidRPr="008B7623">
        <w:t>ОБРАЗЕЦ ЗАЯВЛЕНИЯ,</w:t>
      </w:r>
    </w:p>
    <w:p w:rsidR="00285BE9" w:rsidRPr="002122BE" w:rsidRDefault="00285BE9" w:rsidP="00285BE9">
      <w:pPr>
        <w:pStyle w:val="ConsPlusTitle"/>
        <w:widowControl/>
        <w:jc w:val="center"/>
      </w:pPr>
      <w:r w:rsidRPr="008B7623">
        <w:t>НЕОБХОДИМОГО ДЛЯ ПРЕДОСТАВЛЕНИЯ В АРЕНДУ</w:t>
      </w:r>
      <w:r>
        <w:t xml:space="preserve"> МУНИЦИПАЛЬНОГО </w:t>
      </w:r>
      <w:r w:rsidRPr="008B7623">
        <w:t xml:space="preserve">ИМУЩЕСТВА, ВХОДЯЩЕГО В </w:t>
      </w:r>
      <w:r w:rsidRPr="002122BE">
        <w:t xml:space="preserve">СОСТАВ КАЗНЫ </w:t>
      </w:r>
      <w:r>
        <w:t>НОВОКВАСНИКОВСКОГО  СЕЛЬСКОГО ПОСЕЛЕНИЯ</w:t>
      </w:r>
    </w:p>
    <w:p w:rsidR="00285BE9" w:rsidRPr="008B7623" w:rsidRDefault="00285BE9" w:rsidP="00285BE9">
      <w:pPr>
        <w:pStyle w:val="ConsPlusNonformat"/>
      </w:pPr>
    </w:p>
    <w:p w:rsidR="00285BE9" w:rsidRPr="008B7623" w:rsidRDefault="00285BE9" w:rsidP="00285BE9">
      <w:pPr>
        <w:pStyle w:val="ConsPlusNonformat"/>
        <w:ind w:left="4860"/>
      </w:pPr>
      <w:r>
        <w:t>Главе Новоквасниковского  сельского поселения</w:t>
      </w:r>
      <w:r w:rsidRPr="008B7623">
        <w:t xml:space="preserve"> </w:t>
      </w:r>
    </w:p>
    <w:p w:rsidR="00285BE9" w:rsidRPr="008B7623" w:rsidRDefault="00285BE9" w:rsidP="00285BE9">
      <w:pPr>
        <w:pStyle w:val="ConsPlusNonformat"/>
        <w:ind w:left="4860"/>
      </w:pPr>
      <w:r w:rsidRPr="008B7623">
        <w:t>____________________________________</w:t>
      </w:r>
    </w:p>
    <w:p w:rsidR="00285BE9" w:rsidRPr="008B7623" w:rsidRDefault="00285BE9" w:rsidP="00285BE9">
      <w:pPr>
        <w:pStyle w:val="ConsPlusNonformat"/>
        <w:ind w:left="4860"/>
      </w:pPr>
      <w:r w:rsidRPr="008B7623">
        <w:t>(Ф.И.О. руководителя)</w:t>
      </w:r>
    </w:p>
    <w:p w:rsidR="00285BE9" w:rsidRPr="008B7623" w:rsidRDefault="00285BE9" w:rsidP="00285BE9">
      <w:pPr>
        <w:pStyle w:val="ConsPlusNonformat"/>
      </w:pPr>
    </w:p>
    <w:p w:rsidR="00285BE9" w:rsidRPr="008B7623" w:rsidRDefault="00285BE9" w:rsidP="00285BE9">
      <w:pPr>
        <w:pStyle w:val="ConsPlusNonformat"/>
      </w:pPr>
      <w:r w:rsidRPr="008B7623">
        <w:t xml:space="preserve">                                 ЗАЯВЛЕНИЕ</w:t>
      </w:r>
    </w:p>
    <w:p w:rsidR="00285BE9" w:rsidRPr="008B7623" w:rsidRDefault="00285BE9" w:rsidP="00285BE9">
      <w:pPr>
        <w:pStyle w:val="ConsPlusNonformat"/>
      </w:pPr>
    </w:p>
    <w:p w:rsidR="00285BE9" w:rsidRPr="008B7623" w:rsidRDefault="00285BE9" w:rsidP="00285BE9">
      <w:pPr>
        <w:pStyle w:val="ConsPlusNonformat"/>
      </w:pPr>
      <w:r w:rsidRPr="008B7623">
        <w:t>___________________________________________________________________________</w:t>
      </w:r>
    </w:p>
    <w:p w:rsidR="00285BE9" w:rsidRPr="008B7623" w:rsidRDefault="00285BE9" w:rsidP="00285BE9">
      <w:pPr>
        <w:pStyle w:val="ConsPlusNonformat"/>
      </w:pPr>
      <w:r w:rsidRPr="008B7623">
        <w:t xml:space="preserve">          (полное наименование юридического лица, ФИО физического лица)</w:t>
      </w:r>
    </w:p>
    <w:p w:rsidR="00285BE9" w:rsidRPr="008B7623" w:rsidRDefault="00285BE9" w:rsidP="00285BE9">
      <w:pPr>
        <w:pStyle w:val="ConsPlusNonformat"/>
      </w:pPr>
      <w:r w:rsidRPr="008B7623">
        <w:t>___________________________________________________________________________</w:t>
      </w:r>
    </w:p>
    <w:p w:rsidR="00285BE9" w:rsidRPr="008B7623" w:rsidRDefault="00285BE9" w:rsidP="00285BE9">
      <w:pPr>
        <w:pStyle w:val="ConsPlusNonformat"/>
      </w:pPr>
      <w:r w:rsidRPr="008B7623">
        <w:t>ИНН __________________ КПП __________________ ОГРН _______________________,</w:t>
      </w:r>
    </w:p>
    <w:p w:rsidR="00285BE9" w:rsidRPr="008B7623" w:rsidRDefault="00285BE9" w:rsidP="00285BE9">
      <w:pPr>
        <w:pStyle w:val="ConsPlusNonformat"/>
      </w:pPr>
    </w:p>
    <w:p w:rsidR="00285BE9" w:rsidRPr="008B7623" w:rsidRDefault="00285BE9" w:rsidP="00285BE9">
      <w:pPr>
        <w:pStyle w:val="ConsPlusNonformat"/>
      </w:pPr>
      <w:proofErr w:type="gramStart"/>
      <w:r w:rsidRPr="008B7623">
        <w:t>действующего</w:t>
      </w:r>
      <w:proofErr w:type="gramEnd"/>
      <w:r w:rsidRPr="008B7623">
        <w:t xml:space="preserve"> на основании:</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jc w:val="both"/>
      </w:pPr>
      <w:r w:rsidRPr="008B7623">
        <w:t xml:space="preserve">  │ </w:t>
      </w:r>
      <w:proofErr w:type="spellStart"/>
      <w:r w:rsidRPr="008B7623">
        <w:t>│</w:t>
      </w:r>
      <w:proofErr w:type="spellEnd"/>
      <w:r w:rsidRPr="008B7623">
        <w:t xml:space="preserve"> устава</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jc w:val="both"/>
      </w:pPr>
      <w:r w:rsidRPr="008B7623">
        <w:t xml:space="preserve">  │ </w:t>
      </w:r>
      <w:proofErr w:type="spellStart"/>
      <w:r w:rsidRPr="008B7623">
        <w:t>│</w:t>
      </w:r>
      <w:proofErr w:type="spellEnd"/>
      <w:r w:rsidRPr="008B7623">
        <w:t xml:space="preserve"> положения</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jc w:val="both"/>
      </w:pPr>
      <w:r w:rsidRPr="008B7623">
        <w:t xml:space="preserve">  │ </w:t>
      </w:r>
      <w:proofErr w:type="spellStart"/>
      <w:r w:rsidRPr="008B7623">
        <w:t>│</w:t>
      </w:r>
      <w:proofErr w:type="spellEnd"/>
      <w:r w:rsidRPr="008B7623">
        <w:t xml:space="preserve"> (указать иной вид документа) _______________________________________,</w:t>
      </w:r>
    </w:p>
    <w:p w:rsidR="00285BE9" w:rsidRPr="008B7623" w:rsidRDefault="00285BE9" w:rsidP="00285BE9">
      <w:pPr>
        <w:pStyle w:val="ConsPlusNonformat"/>
        <w:jc w:val="both"/>
      </w:pPr>
      <w:r w:rsidRPr="008B7623">
        <w:t xml:space="preserve">  └─┘</w:t>
      </w:r>
    </w:p>
    <w:p w:rsidR="00285BE9" w:rsidRPr="008B7623" w:rsidRDefault="00285BE9" w:rsidP="00285BE9">
      <w:pPr>
        <w:pStyle w:val="ConsPlusNonformat"/>
      </w:pPr>
      <w:r w:rsidRPr="008B7623">
        <w:t>зарегистрированного _______________________________________________________</w:t>
      </w:r>
    </w:p>
    <w:p w:rsidR="00285BE9" w:rsidRPr="008B7623" w:rsidRDefault="00285BE9" w:rsidP="00285BE9">
      <w:pPr>
        <w:pStyle w:val="ConsPlusNonformat"/>
      </w:pPr>
      <w:r w:rsidRPr="008B7623">
        <w:t xml:space="preserve">                        </w:t>
      </w:r>
      <w:proofErr w:type="gramStart"/>
      <w:r w:rsidRPr="008B7623">
        <w:t>(кем и когда зарегистрировано юридическое или</w:t>
      </w:r>
      <w:proofErr w:type="gramEnd"/>
    </w:p>
    <w:p w:rsidR="00285BE9" w:rsidRPr="008B7623" w:rsidRDefault="00285BE9" w:rsidP="00285BE9">
      <w:pPr>
        <w:pStyle w:val="ConsPlusNonformat"/>
      </w:pPr>
      <w:r w:rsidRPr="008B7623">
        <w:t xml:space="preserve">                                         индивидуальный предприниматель)</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 xml:space="preserve">Свидетельство о государственной регистрации </w:t>
      </w:r>
      <w:r>
        <w:t>№</w:t>
      </w:r>
      <w:r w:rsidRPr="008B7623">
        <w:t xml:space="preserve"> _________ </w:t>
      </w:r>
      <w:proofErr w:type="gramStart"/>
      <w:r w:rsidRPr="008B7623">
        <w:t>от</w:t>
      </w:r>
      <w:proofErr w:type="gramEnd"/>
      <w:r w:rsidRPr="008B7623">
        <w:t xml:space="preserve"> ________________</w:t>
      </w:r>
    </w:p>
    <w:p w:rsidR="00285BE9" w:rsidRPr="008B7623" w:rsidRDefault="00285BE9" w:rsidP="00285BE9">
      <w:pPr>
        <w:pStyle w:val="ConsPlusNonformat"/>
      </w:pPr>
      <w:r w:rsidRPr="008B7623">
        <w:t xml:space="preserve">выдано </w:t>
      </w:r>
      <w:r>
        <w:t>«</w:t>
      </w:r>
      <w:r w:rsidRPr="008B7623">
        <w:t>__</w:t>
      </w:r>
      <w:r>
        <w:t>»</w:t>
      </w:r>
      <w:r w:rsidRPr="008B7623">
        <w:t xml:space="preserve"> _________________ года _______________________________________,</w:t>
      </w:r>
    </w:p>
    <w:p w:rsidR="00285BE9" w:rsidRPr="008B7623" w:rsidRDefault="00285BE9" w:rsidP="00285BE9">
      <w:pPr>
        <w:pStyle w:val="ConsPlusNonformat"/>
      </w:pPr>
      <w:r w:rsidRPr="008B7623">
        <w:t xml:space="preserve">                           (когда и кем выдано)</w:t>
      </w:r>
    </w:p>
    <w:p w:rsidR="00285BE9" w:rsidRPr="008B7623" w:rsidRDefault="00285BE9" w:rsidP="00285BE9">
      <w:pPr>
        <w:pStyle w:val="ConsPlusNonformat"/>
      </w:pPr>
      <w:r w:rsidRPr="008B7623">
        <w:t>ОКПО __________________________________</w:t>
      </w:r>
    </w:p>
    <w:p w:rsidR="00285BE9" w:rsidRPr="008B7623" w:rsidRDefault="00285BE9" w:rsidP="00285BE9">
      <w:pPr>
        <w:pStyle w:val="ConsPlusNonformat"/>
      </w:pPr>
      <w:r w:rsidRPr="008B7623">
        <w:t>Паспортные данные (для физического лица)__________________________________</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 xml:space="preserve">Место нахождения, указанное в регистрационных документах (для юридического лица)___________________________________________________________________ </w:t>
      </w:r>
    </w:p>
    <w:p w:rsidR="00285BE9" w:rsidRPr="008B7623" w:rsidRDefault="00285BE9" w:rsidP="00285BE9">
      <w:pPr>
        <w:pStyle w:val="ConsPlusNonformat"/>
      </w:pPr>
      <w:r w:rsidRPr="008B7623">
        <w:t>___________________________________________________________________________</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Фактическое местоположение (для юридического лица) _______________________ __________________________________________________________________________.</w:t>
      </w:r>
    </w:p>
    <w:p w:rsidR="00285BE9" w:rsidRPr="008B7623" w:rsidRDefault="00285BE9" w:rsidP="00285BE9">
      <w:pPr>
        <w:pStyle w:val="ConsPlusNonformat"/>
      </w:pPr>
      <w:r w:rsidRPr="008B7623">
        <w:lastRenderedPageBreak/>
        <w:t>__________________________________________________________________________.</w:t>
      </w:r>
    </w:p>
    <w:p w:rsidR="00285BE9" w:rsidRPr="008B7623" w:rsidRDefault="00285BE9" w:rsidP="00285BE9">
      <w:pPr>
        <w:pStyle w:val="ConsPlusNonformat"/>
      </w:pPr>
      <w:r w:rsidRPr="008B7623">
        <w:t>Место регистрации (для физического лица)__________________________________.</w:t>
      </w:r>
    </w:p>
    <w:p w:rsidR="00285BE9" w:rsidRPr="008B7623" w:rsidRDefault="00285BE9" w:rsidP="00285BE9">
      <w:pPr>
        <w:pStyle w:val="ConsPlusNonformat"/>
      </w:pPr>
      <w:r w:rsidRPr="008B7623">
        <w:t>Почтовый адрес____________________________________________________________.</w:t>
      </w:r>
    </w:p>
    <w:p w:rsidR="00285BE9" w:rsidRPr="008B7623" w:rsidRDefault="00285BE9" w:rsidP="00285BE9">
      <w:pPr>
        <w:pStyle w:val="ConsPlusNonformat"/>
      </w:pPr>
    </w:p>
    <w:p w:rsidR="00285BE9" w:rsidRPr="008B7623" w:rsidRDefault="00285BE9" w:rsidP="00285BE9">
      <w:pPr>
        <w:pStyle w:val="ConsPlusNonformat"/>
      </w:pPr>
    </w:p>
    <w:p w:rsidR="00285BE9" w:rsidRPr="008B7623" w:rsidRDefault="00285BE9" w:rsidP="00285BE9">
      <w:pPr>
        <w:pStyle w:val="ConsPlusNonformat"/>
      </w:pPr>
      <w:r w:rsidRPr="008B7623">
        <w:t>В лице ____________________________________________________________________</w:t>
      </w:r>
    </w:p>
    <w:p w:rsidR="00285BE9" w:rsidRPr="008B7623" w:rsidRDefault="00285BE9" w:rsidP="00285BE9">
      <w:pPr>
        <w:pStyle w:val="ConsPlusNonformat"/>
      </w:pPr>
      <w:r w:rsidRPr="008B7623">
        <w:t xml:space="preserve">                  (должность, представитель, Ф.И.О. полностью)</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 xml:space="preserve">дата рождения _________, паспорт серии ____ </w:t>
      </w:r>
      <w:r>
        <w:t>№</w:t>
      </w:r>
      <w:r w:rsidRPr="008B7623">
        <w:t xml:space="preserve"> ____, код подразделения ____,</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 xml:space="preserve">                 (иной документ, удостоверяющий личность)</w:t>
      </w:r>
    </w:p>
    <w:p w:rsidR="00285BE9" w:rsidRPr="008B7623" w:rsidRDefault="00285BE9" w:rsidP="00285BE9">
      <w:pPr>
        <w:pStyle w:val="ConsPlusNonformat"/>
      </w:pPr>
      <w:proofErr w:type="gramStart"/>
      <w:r w:rsidRPr="008B7623">
        <w:t>выдан</w:t>
      </w:r>
      <w:proofErr w:type="gramEnd"/>
      <w:r w:rsidRPr="008B7623">
        <w:t xml:space="preserve"> </w:t>
      </w:r>
      <w:r>
        <w:t>«</w:t>
      </w:r>
      <w:r w:rsidRPr="008B7623">
        <w:t>__</w:t>
      </w:r>
      <w:r>
        <w:t>»</w:t>
      </w:r>
      <w:r w:rsidRPr="008B7623">
        <w:t xml:space="preserve"> ____________ года _____________________________________________,</w:t>
      </w:r>
    </w:p>
    <w:p w:rsidR="00285BE9" w:rsidRPr="008B7623" w:rsidRDefault="00285BE9" w:rsidP="00285BE9">
      <w:pPr>
        <w:pStyle w:val="ConsPlusNonformat"/>
      </w:pPr>
      <w:r w:rsidRPr="008B7623">
        <w:t xml:space="preserve">                             (когда и кем </w:t>
      </w:r>
      <w:proofErr w:type="gramStart"/>
      <w:r w:rsidRPr="008B7623">
        <w:t>выдан</w:t>
      </w:r>
      <w:proofErr w:type="gramEnd"/>
      <w:r w:rsidRPr="008B7623">
        <w:t>)</w:t>
      </w:r>
    </w:p>
    <w:p w:rsidR="00285BE9" w:rsidRPr="008B7623" w:rsidRDefault="00285BE9" w:rsidP="00285BE9">
      <w:pPr>
        <w:pStyle w:val="ConsPlusNonformat"/>
      </w:pPr>
      <w:r w:rsidRPr="008B7623">
        <w:t>адрес проживания __________________________________________________________</w:t>
      </w:r>
    </w:p>
    <w:p w:rsidR="00285BE9" w:rsidRPr="008B7623" w:rsidRDefault="00285BE9" w:rsidP="00285BE9">
      <w:pPr>
        <w:pStyle w:val="ConsPlusNonformat"/>
      </w:pPr>
      <w:r w:rsidRPr="008B7623">
        <w:t xml:space="preserve">                         (полностью место фактического проживания)</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контактный телефон _____________________________, действующий на основании:</w:t>
      </w:r>
    </w:p>
    <w:p w:rsidR="00285BE9" w:rsidRPr="008B7623" w:rsidRDefault="00285BE9" w:rsidP="00285BE9">
      <w:pPr>
        <w:pStyle w:val="ConsPlusNonformat"/>
      </w:pP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устава</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положения</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протокола об избрании руководителя</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доверенности </w:t>
      </w:r>
      <w:r>
        <w:t>№</w:t>
      </w:r>
      <w:r w:rsidRPr="008B7623">
        <w:t xml:space="preserve"> __________, выданной ___________________________________</w:t>
      </w:r>
    </w:p>
    <w:p w:rsidR="00285BE9" w:rsidRPr="008B7623" w:rsidRDefault="00285BE9" w:rsidP="00285BE9">
      <w:pPr>
        <w:pStyle w:val="ConsPlusNonformat"/>
        <w:jc w:val="both"/>
      </w:pPr>
      <w:r w:rsidRPr="008B7623">
        <w:t xml:space="preserve">└─┘                           (когда и кем </w:t>
      </w:r>
      <w:proofErr w:type="gramStart"/>
      <w:r w:rsidRPr="008B7623">
        <w:t>выдана</w:t>
      </w:r>
      <w:proofErr w:type="gramEnd"/>
      <w:r w:rsidRPr="008B7623">
        <w:t>)</w:t>
      </w:r>
    </w:p>
    <w:p w:rsidR="00285BE9" w:rsidRPr="008B7623" w:rsidRDefault="00285BE9" w:rsidP="00285BE9">
      <w:pPr>
        <w:pStyle w:val="ConsPlusNonformat"/>
      </w:pPr>
      <w:r w:rsidRPr="008B7623">
        <w:t>___________________________________________________________________________</w:t>
      </w:r>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(указать иное) ________________________________________________________</w:t>
      </w:r>
    </w:p>
    <w:p w:rsidR="00285BE9" w:rsidRPr="008B7623" w:rsidRDefault="00285BE9" w:rsidP="00285BE9">
      <w:pPr>
        <w:pStyle w:val="ConsPlusNonformat"/>
        <w:jc w:val="both"/>
      </w:pPr>
      <w:r w:rsidRPr="008B7623">
        <w:t>└─┘</w:t>
      </w:r>
    </w:p>
    <w:p w:rsidR="00285BE9" w:rsidRPr="008B7623" w:rsidRDefault="00285BE9" w:rsidP="00285BE9">
      <w:pPr>
        <w:pStyle w:val="ConsPlusNonformat"/>
      </w:pPr>
    </w:p>
    <w:p w:rsidR="00285BE9" w:rsidRPr="008B7623" w:rsidRDefault="00285BE9" w:rsidP="00285BE9">
      <w:pPr>
        <w:pStyle w:val="ConsPlusNonformat"/>
        <w:jc w:val="both"/>
      </w:pPr>
      <w:r w:rsidRPr="008B7623">
        <w:t xml:space="preserve">    Прошу  предоставить  </w:t>
      </w:r>
      <w:r>
        <w:t>муниципальную</w:t>
      </w:r>
      <w:r w:rsidRPr="008B7623">
        <w:t xml:space="preserve">  услугу  </w:t>
      </w:r>
      <w:r>
        <w:t>«</w:t>
      </w:r>
      <w:r w:rsidRPr="008B7623">
        <w:t>Предоставление  в аренду</w:t>
      </w:r>
      <w:r>
        <w:t xml:space="preserve"> муниципального</w:t>
      </w:r>
      <w:r w:rsidRPr="008B7623">
        <w:t xml:space="preserve"> имущества, входящего в состав казны </w:t>
      </w:r>
      <w:r>
        <w:t xml:space="preserve">муниципального образования </w:t>
      </w:r>
      <w:proofErr w:type="spellStart"/>
      <w:r>
        <w:t>Аскизский</w:t>
      </w:r>
      <w:proofErr w:type="spellEnd"/>
      <w:r>
        <w:t xml:space="preserve"> район» </w:t>
      </w:r>
      <w:r w:rsidRPr="008B7623">
        <w:t xml:space="preserve">в отношении  </w:t>
      </w:r>
      <w:r>
        <w:t xml:space="preserve">муниципального </w:t>
      </w:r>
      <w:r w:rsidRPr="008B7623">
        <w:t xml:space="preserve">имущества  </w:t>
      </w:r>
      <w:r>
        <w:t xml:space="preserve">муниципального образования </w:t>
      </w:r>
      <w:proofErr w:type="spellStart"/>
      <w:r>
        <w:t>Аскизский</w:t>
      </w:r>
      <w:proofErr w:type="spellEnd"/>
      <w:r>
        <w:t xml:space="preserve"> район</w:t>
      </w:r>
      <w:r w:rsidRPr="008B7623">
        <w:t xml:space="preserve"> (нужное</w:t>
      </w:r>
      <w:r>
        <w:t xml:space="preserve"> </w:t>
      </w:r>
      <w:r w:rsidRPr="008B7623">
        <w:t>отметить в квадрате):</w:t>
      </w:r>
    </w:p>
    <w:p w:rsidR="00285BE9" w:rsidRPr="008B7623" w:rsidRDefault="00285BE9" w:rsidP="00285BE9">
      <w:pPr>
        <w:pStyle w:val="ConsPlusNonformat"/>
        <w:jc w:val="both"/>
      </w:pPr>
      <w:r w:rsidRPr="008B7623">
        <w:t xml:space="preserve">┌─┐                   </w:t>
      </w:r>
      <w:proofErr w:type="spellStart"/>
      <w:r w:rsidRPr="008B7623">
        <w:t>┌─┐</w:t>
      </w:r>
      <w:proofErr w:type="spellEnd"/>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нежилое помещение │ </w:t>
      </w:r>
      <w:proofErr w:type="spellStart"/>
      <w:r w:rsidRPr="008B7623">
        <w:t>│</w:t>
      </w:r>
      <w:proofErr w:type="spellEnd"/>
      <w:r w:rsidRPr="008B7623">
        <w:t xml:space="preserve"> нежилое здание</w:t>
      </w:r>
    </w:p>
    <w:p w:rsidR="00285BE9" w:rsidRPr="008B7623" w:rsidRDefault="00285BE9" w:rsidP="00285BE9">
      <w:pPr>
        <w:pStyle w:val="ConsPlusNonformat"/>
        <w:jc w:val="both"/>
      </w:pPr>
      <w:r w:rsidRPr="008B7623">
        <w:t xml:space="preserve">└─┘                   </w:t>
      </w:r>
      <w:proofErr w:type="spellStart"/>
      <w:r w:rsidRPr="008B7623">
        <w:t>└─┘</w:t>
      </w:r>
      <w:proofErr w:type="spellEnd"/>
    </w:p>
    <w:p w:rsidR="00285BE9" w:rsidRPr="008B7623" w:rsidRDefault="00285BE9" w:rsidP="00285BE9">
      <w:pPr>
        <w:pStyle w:val="ConsPlusNonformat"/>
        <w:jc w:val="both"/>
      </w:pPr>
      <w:r w:rsidRPr="008B7623">
        <w:t>┌─┐</w:t>
      </w:r>
    </w:p>
    <w:p w:rsidR="00285BE9" w:rsidRPr="008B7623" w:rsidRDefault="00285BE9" w:rsidP="00285BE9">
      <w:pPr>
        <w:pStyle w:val="ConsPlusNonformat"/>
        <w:jc w:val="both"/>
      </w:pPr>
      <w:r w:rsidRPr="008B7623">
        <w:t xml:space="preserve">│ </w:t>
      </w:r>
      <w:proofErr w:type="spellStart"/>
      <w:r w:rsidRPr="008B7623">
        <w:t>│</w:t>
      </w:r>
      <w:proofErr w:type="spellEnd"/>
      <w:r w:rsidRPr="008B7623">
        <w:t xml:space="preserve"> (указать иное) ______________________</w:t>
      </w:r>
    </w:p>
    <w:p w:rsidR="00285BE9" w:rsidRPr="008B7623" w:rsidRDefault="00285BE9" w:rsidP="00285BE9">
      <w:pPr>
        <w:pStyle w:val="ConsPlusNonformat"/>
        <w:jc w:val="both"/>
      </w:pPr>
      <w:r w:rsidRPr="008B7623">
        <w:t>└─┘</w:t>
      </w:r>
    </w:p>
    <w:p w:rsidR="00285BE9" w:rsidRPr="008B7623" w:rsidRDefault="00285BE9" w:rsidP="00285BE9">
      <w:pPr>
        <w:pStyle w:val="ConsPlusNonformat"/>
      </w:pPr>
    </w:p>
    <w:p w:rsidR="00285BE9" w:rsidRPr="008B7623" w:rsidRDefault="00285BE9" w:rsidP="00285BE9">
      <w:pPr>
        <w:pStyle w:val="ConsPlusNonformat"/>
      </w:pPr>
      <w:r w:rsidRPr="008B7623">
        <w:t>общей площадью (для объектов недвижимого имущества) ________________ кв. м.</w:t>
      </w:r>
    </w:p>
    <w:p w:rsidR="00285BE9" w:rsidRPr="008B7623" w:rsidRDefault="00285BE9" w:rsidP="00285BE9">
      <w:pPr>
        <w:pStyle w:val="ConsPlusNonformat"/>
      </w:pPr>
      <w:r w:rsidRPr="008B7623">
        <w:t>Объект недвижимости (иное имущество) расположен по адресу (точный адрес):</w:t>
      </w:r>
    </w:p>
    <w:p w:rsidR="00285BE9" w:rsidRPr="008B7623" w:rsidRDefault="00285BE9" w:rsidP="00285BE9">
      <w:pPr>
        <w:pStyle w:val="ConsPlusNonformat"/>
      </w:pPr>
      <w:r w:rsidRPr="008B7623">
        <w:t>__________________________________________________________________________,</w:t>
      </w:r>
    </w:p>
    <w:p w:rsidR="00285BE9" w:rsidRPr="008B7623" w:rsidRDefault="00285BE9" w:rsidP="00285BE9">
      <w:pPr>
        <w:pStyle w:val="ConsPlusNonformat"/>
      </w:pPr>
      <w:r w:rsidRPr="008B7623">
        <w:t>с предоставлением права аренды.</w:t>
      </w:r>
    </w:p>
    <w:p w:rsidR="00285BE9" w:rsidRPr="008B7623" w:rsidRDefault="00285BE9" w:rsidP="00285BE9">
      <w:pPr>
        <w:pStyle w:val="ConsPlusNonformat"/>
      </w:pPr>
      <w:r w:rsidRPr="008B7623">
        <w:t xml:space="preserve">Прошу заключить договор аренды </w:t>
      </w:r>
      <w:r>
        <w:t>муниципального</w:t>
      </w:r>
      <w:r w:rsidRPr="008B7623">
        <w:t xml:space="preserve"> имущества.</w:t>
      </w:r>
    </w:p>
    <w:p w:rsidR="00285BE9" w:rsidRPr="008B7623" w:rsidRDefault="00285BE9" w:rsidP="00285BE9">
      <w:pPr>
        <w:pStyle w:val="ConsPlusNonformat"/>
      </w:pPr>
      <w:r w:rsidRPr="008B7623">
        <w:t>Настоящей заявкой подтверждаю, что в отношении ____________________________</w:t>
      </w:r>
    </w:p>
    <w:p w:rsidR="00285BE9" w:rsidRPr="008B7623" w:rsidRDefault="00285BE9" w:rsidP="00285BE9">
      <w:pPr>
        <w:pStyle w:val="ConsPlusNonformat"/>
      </w:pPr>
      <w:r w:rsidRPr="008B7623">
        <w:t xml:space="preserve">                                                </w:t>
      </w:r>
      <w:proofErr w:type="gramStart"/>
      <w:r w:rsidRPr="008B7623">
        <w:t>(наименование организации,</w:t>
      </w:r>
      <w:proofErr w:type="gramEnd"/>
    </w:p>
    <w:p w:rsidR="00285BE9" w:rsidRPr="008B7623" w:rsidRDefault="00285BE9" w:rsidP="00285BE9">
      <w:pPr>
        <w:pStyle w:val="ConsPlusNonformat"/>
      </w:pPr>
      <w:r w:rsidRPr="008B7623">
        <w:t xml:space="preserve">                                                      индивидуального</w:t>
      </w:r>
    </w:p>
    <w:p w:rsidR="00285BE9" w:rsidRPr="008B7623" w:rsidRDefault="00285BE9" w:rsidP="00285BE9">
      <w:pPr>
        <w:pStyle w:val="ConsPlusNonformat"/>
      </w:pPr>
      <w:r w:rsidRPr="008B7623">
        <w:t xml:space="preserve">                                                      предпринимателя)</w:t>
      </w:r>
    </w:p>
    <w:p w:rsidR="00285BE9" w:rsidRPr="008B7623" w:rsidRDefault="00285BE9" w:rsidP="00285BE9">
      <w:pPr>
        <w:pStyle w:val="ConsPlusNonformat"/>
        <w:jc w:val="both"/>
      </w:pPr>
      <w:r w:rsidRPr="008B7623">
        <w:t>не   проводится   процедура   ликвидации,   банкротства,   деятельность  не</w:t>
      </w:r>
      <w:r>
        <w:t xml:space="preserve"> </w:t>
      </w:r>
      <w:r w:rsidRPr="008B7623">
        <w:t>приостановлена,  а  также  что  нет  задолженности  по начисленным налогам,</w:t>
      </w:r>
      <w:r>
        <w:t xml:space="preserve"> </w:t>
      </w:r>
      <w:r w:rsidRPr="008B7623">
        <w:t>сборам   и   иным   обязательным  платежам  в  бюджеты  любого  уровня  или</w:t>
      </w:r>
      <w:r>
        <w:t xml:space="preserve"> </w:t>
      </w:r>
      <w:r w:rsidRPr="008B7623">
        <w:t>государственные внебюджетные фонды за прошедший календарный год.</w:t>
      </w:r>
    </w:p>
    <w:p w:rsidR="00285BE9" w:rsidRPr="008B7623" w:rsidRDefault="00285BE9" w:rsidP="00285BE9">
      <w:pPr>
        <w:pStyle w:val="ConsPlusNonformat"/>
      </w:pPr>
      <w:r w:rsidRPr="008B7623">
        <w:t>К письму прилагаются (перечень прилагаемых документов):</w:t>
      </w:r>
    </w:p>
    <w:p w:rsidR="00285BE9" w:rsidRPr="008B7623" w:rsidRDefault="00285BE9" w:rsidP="00285BE9">
      <w:pPr>
        <w:pStyle w:val="ConsPlusNonformat"/>
        <w:jc w:val="both"/>
      </w:pPr>
      <w:r w:rsidRPr="008B7623">
        <w:t>Я, _______________________________________________________, предупрежде</w:t>
      </w:r>
      <w:proofErr w:type="gramStart"/>
      <w:r w:rsidRPr="008B7623">
        <w:t>н(</w:t>
      </w:r>
      <w:proofErr w:type="gramEnd"/>
      <w:r w:rsidRPr="008B7623">
        <w:t>а)</w:t>
      </w:r>
      <w:r>
        <w:t xml:space="preserve"> </w:t>
      </w:r>
      <w:r w:rsidRPr="008B7623">
        <w:t xml:space="preserve">о возможном приостановлении, отказе в предоставлении </w:t>
      </w:r>
      <w:r>
        <w:t>муниципальной</w:t>
      </w:r>
      <w:r w:rsidRPr="008B7623">
        <w:t xml:space="preserve"> услуги</w:t>
      </w:r>
    </w:p>
    <w:p w:rsidR="00285BE9" w:rsidRPr="008B7623" w:rsidRDefault="00285BE9" w:rsidP="00285BE9">
      <w:pPr>
        <w:pStyle w:val="ConsPlusNonformat"/>
      </w:pPr>
      <w:r w:rsidRPr="008B7623">
        <w:t>(заполнять в случае необходимости).</w:t>
      </w:r>
    </w:p>
    <w:p w:rsidR="00285BE9" w:rsidRPr="008B7623" w:rsidRDefault="00285BE9" w:rsidP="00285BE9">
      <w:pPr>
        <w:pStyle w:val="ConsPlusNonformat"/>
        <w:jc w:val="both"/>
      </w:pPr>
      <w:r w:rsidRPr="008B7623">
        <w:lastRenderedPageBreak/>
        <w:t xml:space="preserve">    Документы, представленные для предоставления </w:t>
      </w:r>
      <w:r>
        <w:t>муниципальной</w:t>
      </w:r>
      <w:r w:rsidRPr="008B7623">
        <w:t xml:space="preserve"> услуги, и</w:t>
      </w:r>
      <w:r>
        <w:t xml:space="preserve"> </w:t>
      </w:r>
      <w:r w:rsidRPr="008B7623">
        <w:t>сведения,  указанные  в заявлении, достоверны. Второй экземпляр заявления о</w:t>
      </w:r>
      <w:r>
        <w:t xml:space="preserve"> </w:t>
      </w:r>
      <w:r w:rsidRPr="008B7623">
        <w:t xml:space="preserve">предоставлении   </w:t>
      </w:r>
      <w:r>
        <w:t xml:space="preserve">муниципальной </w:t>
      </w:r>
      <w:r w:rsidRPr="008B7623">
        <w:t>услуги получи</w:t>
      </w:r>
      <w:proofErr w:type="gramStart"/>
      <w:r w:rsidRPr="008B7623">
        <w:t>л(</w:t>
      </w:r>
      <w:proofErr w:type="gramEnd"/>
      <w:r w:rsidRPr="008B7623">
        <w:t>а).</w:t>
      </w:r>
    </w:p>
    <w:p w:rsidR="00285BE9" w:rsidRPr="008B7623" w:rsidRDefault="00285BE9" w:rsidP="00285BE9">
      <w:pPr>
        <w:pStyle w:val="ConsPlusNonformat"/>
      </w:pPr>
    </w:p>
    <w:p w:rsidR="00285BE9" w:rsidRPr="008B7623" w:rsidRDefault="00285BE9" w:rsidP="00285BE9">
      <w:pPr>
        <w:pStyle w:val="ConsPlusNonformat"/>
      </w:pPr>
      <w:r w:rsidRPr="008B7623">
        <w:t xml:space="preserve">Входящий номер заявления </w:t>
      </w:r>
      <w:r>
        <w:t>№</w:t>
      </w:r>
      <w:r w:rsidRPr="008B7623">
        <w:t xml:space="preserve"> _____________</w:t>
      </w:r>
    </w:p>
    <w:p w:rsidR="00285BE9" w:rsidRPr="008B7623" w:rsidRDefault="00285BE9" w:rsidP="00285BE9">
      <w:pPr>
        <w:pStyle w:val="ConsPlusNonformat"/>
      </w:pPr>
    </w:p>
    <w:p w:rsidR="00285BE9" w:rsidRPr="008B7623" w:rsidRDefault="00285BE9" w:rsidP="00285BE9">
      <w:pPr>
        <w:pStyle w:val="ConsPlusNonformat"/>
      </w:pPr>
      <w:r>
        <w:t>«</w:t>
      </w:r>
      <w:r w:rsidRPr="008B7623">
        <w:t>__</w:t>
      </w:r>
      <w:r>
        <w:t>»</w:t>
      </w:r>
      <w:r w:rsidRPr="008B7623">
        <w:t xml:space="preserve"> _________________ 20</w:t>
      </w:r>
      <w:r>
        <w:t>_</w:t>
      </w:r>
      <w:r w:rsidRPr="008B7623">
        <w:t xml:space="preserve">_ г. </w:t>
      </w:r>
      <w:r>
        <w:t>«</w:t>
      </w:r>
      <w:r w:rsidRPr="008B7623">
        <w:t>__</w:t>
      </w:r>
      <w:r>
        <w:t>»</w:t>
      </w:r>
      <w:r w:rsidRPr="008B7623">
        <w:t xml:space="preserve"> ч </w:t>
      </w:r>
      <w:r>
        <w:t>«</w:t>
      </w:r>
      <w:r w:rsidRPr="008B7623">
        <w:t>__</w:t>
      </w:r>
      <w:r>
        <w:t>»</w:t>
      </w:r>
      <w:r w:rsidRPr="008B7623">
        <w:t xml:space="preserve"> мин.</w:t>
      </w:r>
    </w:p>
    <w:p w:rsidR="00285BE9" w:rsidRPr="008B7623" w:rsidRDefault="00285BE9" w:rsidP="00285BE9">
      <w:pPr>
        <w:pStyle w:val="ConsPlusNonformat"/>
      </w:pPr>
      <w:r w:rsidRPr="008B7623">
        <w:t xml:space="preserve">        (дата и время подачи заявления)</w:t>
      </w:r>
    </w:p>
    <w:p w:rsidR="00285BE9" w:rsidRPr="008B7623" w:rsidRDefault="00285BE9" w:rsidP="00285BE9">
      <w:pPr>
        <w:pStyle w:val="ConsPlusNonformat"/>
      </w:pPr>
      <w:r w:rsidRPr="008B7623">
        <w:t>__________________________/_______________________________________________/</w:t>
      </w:r>
    </w:p>
    <w:p w:rsidR="00285BE9" w:rsidRPr="008B7623" w:rsidRDefault="00285BE9" w:rsidP="00285BE9">
      <w:pPr>
        <w:pStyle w:val="ConsPlusNonformat"/>
      </w:pPr>
      <w:r w:rsidRPr="008B7623">
        <w:t xml:space="preserve">   (подпись заявителя)                   (полностью Ф.И.О.)</w:t>
      </w:r>
    </w:p>
    <w:p w:rsidR="00B33C96" w:rsidRDefault="00580890"/>
    <w:sectPr w:rsidR="00B33C96" w:rsidSect="00FD33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C1D60"/>
    <w:rsid w:val="0000246A"/>
    <w:rsid w:val="00285BE9"/>
    <w:rsid w:val="00580890"/>
    <w:rsid w:val="00B96FAF"/>
    <w:rsid w:val="00CC1D60"/>
    <w:rsid w:val="00CC598D"/>
    <w:rsid w:val="00CF7250"/>
    <w:rsid w:val="00DF1295"/>
    <w:rsid w:val="00F53318"/>
    <w:rsid w:val="00FD33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D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F7250"/>
    <w:pPr>
      <w:keepNext/>
      <w:widowControl w:val="0"/>
      <w:suppressAutoHyphens/>
      <w:spacing w:before="240" w:after="60"/>
      <w:outlineLvl w:val="0"/>
    </w:pPr>
    <w:rPr>
      <w:rFonts w:ascii="Arial" w:eastAsia="Arial Unicode MS" w:hAnsi="Arial" w:cs="Arial"/>
      <w:b/>
      <w:bCs/>
      <w:kern w:val="32"/>
      <w:sz w:val="32"/>
      <w:szCs w:val="32"/>
    </w:rPr>
  </w:style>
  <w:style w:type="paragraph" w:styleId="2">
    <w:name w:val="heading 2"/>
    <w:basedOn w:val="a"/>
    <w:next w:val="a"/>
    <w:link w:val="20"/>
    <w:qFormat/>
    <w:rsid w:val="00CF7250"/>
    <w:pPr>
      <w:keepNext/>
      <w:widowControl w:val="0"/>
      <w:suppressAutoHyphens/>
      <w:jc w:val="center"/>
      <w:outlineLvl w:val="1"/>
    </w:pPr>
    <w:rPr>
      <w:sz w:val="28"/>
    </w:rPr>
  </w:style>
  <w:style w:type="paragraph" w:styleId="3">
    <w:name w:val="heading 3"/>
    <w:basedOn w:val="a"/>
    <w:next w:val="a"/>
    <w:link w:val="30"/>
    <w:qFormat/>
    <w:rsid w:val="00CF7250"/>
    <w:pPr>
      <w:keepNext/>
      <w:widowControl w:val="0"/>
      <w:suppressAutoHyphens/>
      <w:spacing w:before="240" w:after="60"/>
      <w:outlineLvl w:val="2"/>
    </w:pPr>
    <w:rPr>
      <w:rFonts w:ascii="Arial" w:eastAsia="Arial Unicode MS"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C1D6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C1D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CharChar">
    <w:name w:val="Char Char Char Char"/>
    <w:basedOn w:val="a"/>
    <w:next w:val="a"/>
    <w:semiHidden/>
    <w:rsid w:val="00CC1D60"/>
    <w:pPr>
      <w:spacing w:after="160" w:line="240" w:lineRule="exact"/>
    </w:pPr>
    <w:rPr>
      <w:rFonts w:ascii="Arial" w:hAnsi="Arial" w:cs="Arial"/>
      <w:sz w:val="20"/>
      <w:szCs w:val="20"/>
      <w:lang w:val="en-US" w:eastAsia="en-US"/>
    </w:rPr>
  </w:style>
  <w:style w:type="paragraph" w:styleId="a3">
    <w:name w:val="Normal (Web)"/>
    <w:basedOn w:val="a"/>
    <w:rsid w:val="00CC1D60"/>
    <w:pPr>
      <w:spacing w:before="100" w:beforeAutospacing="1" w:after="100" w:afterAutospacing="1"/>
    </w:pPr>
  </w:style>
  <w:style w:type="paragraph" w:customStyle="1" w:styleId="ConsPlusTitle">
    <w:name w:val="ConsPlusTitle"/>
    <w:rsid w:val="00CC1D6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4">
    <w:name w:val="Hyperlink"/>
    <w:basedOn w:val="a0"/>
    <w:rsid w:val="00CC1D60"/>
    <w:rPr>
      <w:color w:val="0000FF"/>
      <w:u w:val="single"/>
    </w:rPr>
  </w:style>
  <w:style w:type="character" w:customStyle="1" w:styleId="10">
    <w:name w:val="Заголовок 1 Знак"/>
    <w:basedOn w:val="a0"/>
    <w:link w:val="1"/>
    <w:rsid w:val="00CF7250"/>
    <w:rPr>
      <w:rFonts w:ascii="Arial" w:eastAsia="Arial Unicode MS" w:hAnsi="Arial" w:cs="Arial"/>
      <w:b/>
      <w:bCs/>
      <w:kern w:val="32"/>
      <w:sz w:val="32"/>
      <w:szCs w:val="32"/>
      <w:lang w:eastAsia="ru-RU"/>
    </w:rPr>
  </w:style>
  <w:style w:type="character" w:customStyle="1" w:styleId="20">
    <w:name w:val="Заголовок 2 Знак"/>
    <w:basedOn w:val="a0"/>
    <w:link w:val="2"/>
    <w:rsid w:val="00CF7250"/>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F7250"/>
    <w:rPr>
      <w:rFonts w:ascii="Arial" w:eastAsia="Arial Unicode MS" w:hAnsi="Arial" w:cs="Arial"/>
      <w:b/>
      <w:bCs/>
      <w:sz w:val="26"/>
      <w:szCs w:val="26"/>
      <w:lang w:eastAsia="ru-RU"/>
    </w:rPr>
  </w:style>
  <w:style w:type="paragraph" w:styleId="a5">
    <w:name w:val="header"/>
    <w:basedOn w:val="a"/>
    <w:link w:val="a6"/>
    <w:rsid w:val="00CF7250"/>
    <w:pPr>
      <w:tabs>
        <w:tab w:val="center" w:pos="4677"/>
        <w:tab w:val="right" w:pos="9355"/>
      </w:tabs>
    </w:pPr>
    <w:rPr>
      <w:sz w:val="20"/>
      <w:szCs w:val="20"/>
    </w:rPr>
  </w:style>
  <w:style w:type="character" w:customStyle="1" w:styleId="a6">
    <w:name w:val="Верхний колонтитул Знак"/>
    <w:basedOn w:val="a0"/>
    <w:link w:val="a5"/>
    <w:rsid w:val="00CF7250"/>
    <w:rPr>
      <w:rFonts w:ascii="Times New Roman" w:eastAsia="Times New Roman" w:hAnsi="Times New Roman" w:cs="Times New Roman"/>
      <w:sz w:val="20"/>
      <w:szCs w:val="20"/>
      <w:lang w:eastAsia="ru-RU"/>
    </w:rPr>
  </w:style>
  <w:style w:type="paragraph" w:customStyle="1" w:styleId="normal32">
    <w:name w:val="normal32"/>
    <w:basedOn w:val="a"/>
    <w:rsid w:val="00CF7250"/>
    <w:pPr>
      <w:widowControl w:val="0"/>
      <w:suppressAutoHyphens/>
      <w:jc w:val="center"/>
    </w:pPr>
    <w:rPr>
      <w:rFonts w:ascii="Arial" w:hAnsi="Arial" w:cs="Arial"/>
      <w:sz w:val="34"/>
      <w:szCs w:val="3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novaya_kvasnikovka@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180;n=66711;fld=134;dst=100233" TargetMode="External"/><Relationship Id="rId5" Type="http://schemas.openxmlformats.org/officeDocument/2006/relationships/hyperlink" Target="mailto:novaya_kvasnikovka@mail.ru" TargetMode="External"/><Relationship Id="rId4" Type="http://schemas.openxmlformats.org/officeDocument/2006/relationships/hyperlink" Target="mailto:novaya_kvasnikovka@mail.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5318</Words>
  <Characters>30316</Characters>
  <Application>Microsoft Office Word</Application>
  <DocSecurity>0</DocSecurity>
  <Lines>252</Lines>
  <Paragraphs>71</Paragraphs>
  <ScaleCrop>false</ScaleCrop>
  <Company>DG Win&amp;Soft</Company>
  <LinksUpToDate>false</LinksUpToDate>
  <CharactersWithSpaces>35563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2015-03-24T15:50:00Z</dcterms:created>
  <dcterms:modified xsi:type="dcterms:W3CDTF">2015-03-24T19:32:00Z</dcterms:modified>
</cp:coreProperties>
</file>